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B2C" w:rsidRDefault="00FA1B2C" w:rsidP="00FA1B2C">
      <w:pPr>
        <w:jc w:val="center"/>
      </w:pPr>
      <w:r>
        <w:t>Historia naszej Gminy</w:t>
      </w:r>
    </w:p>
    <w:p w:rsidR="00604535" w:rsidRDefault="00604535" w:rsidP="00604535">
      <w:r>
        <w:t>W roku 1526 ziemia zabrodzka wraz z Mazowszem została wcielona do Korony i  znalazła się w Ziemi Nurskiej powiatu kamienieckiego.  W 1651 roku dochodziło do protestów antyfeudalnych w majątkach dworskich. W cztery lata później na teren Mazowsza wkroczyły wojska szwedzkie, które szczególnie bestialsko obchodziły się z ludnością cywilną. Najazdom szwedzkim towarzyszyły epidemie i klęski żywiołowe. Z powodu narastającej biedy wsie wyludniały się. W tej sytuacji chłopi uciekali na tereny puszcz, a nawet do Prus Książęcych. Po ożywieniu gospodarczym za czasów saskich i stanisławowskich doszło do powstania kościuszkowskiego i rozbiorów. Ziemia zabrodzka znalazła się w zaborze austriackim. Zimą 1811/1812 roku w Mościskach i Lipinach stacjonowało wojsko polskie przygotowujące się do wyprawy na Moskwę. W połowie czerwca 1812 roku drogą od Warszawy przez Głuchy, Zabrodzie i dalej na Rosję maszerowały wojska Wielkiej Armii Napoleona Bonapartego. Legenda głosi: Napoleon na białym koniu jechał na czele wojska. Naprawdę to najmłodszy brat Napoleona Hieronim prowadził 19 tysięczną Armię żołnierzy polskich i francuskich . Do dnia dzisiejszego droga ta nazywana jest Gościńcem Napoleońskim. Tędy, jak mówi stare podanie: Pędzono stada gęsi z Wilna do Warszawy na wesele jakiegoś króla.</w:t>
      </w:r>
      <w:r w:rsidR="00FA1B2C">
        <w:t xml:space="preserve"> </w:t>
      </w:r>
      <w:r>
        <w:t>W czasach Królestwa Polskiego zmodernizowano drogę Warszawa – Wilno. Trakt Napoleoński stracił wówczas znaczenie polityczne i handlowe. W lutym 1831 roku wojska rosyjskie wkroczyły na Mazowsze i tym samym na teren ziemi zabrodzkiej.</w:t>
      </w:r>
    </w:p>
    <w:p w:rsidR="00604535" w:rsidRDefault="00604535" w:rsidP="00604535">
      <w:r>
        <w:t>Zmierzały one w kierunku Warszawy. Mieszkańcy okolic Zabrodzia uczestniczyli w bitwie pod Grocho</w:t>
      </w:r>
      <w:r w:rsidR="0027760B">
        <w:t xml:space="preserve">wem. </w:t>
      </w:r>
    </w:p>
    <w:p w:rsidR="00604535" w:rsidRDefault="00604535" w:rsidP="00604535">
      <w:r>
        <w:t>Walki zbrojne w okresie powstania styczniowego miały miejsce również w okolicach Zabrodzia, m.in. w Fideście, Deskurowie i w Fiszorze. Pod koniec roku 1862 były dziedzic niegowski Bronisław Deskur przygotował spotkanie mobilizacyjne na terenie Podlasia. W Powstaniu Styczniowym Bronisław Deskur został Naczelnikiem Powiatu Radzyńskiego, dowodził oddziałem kawalerii.</w:t>
      </w:r>
    </w:p>
    <w:p w:rsidR="00604535" w:rsidRDefault="00604535" w:rsidP="00604535">
      <w:r>
        <w:t>12 marca 1863 roku pod dowództwem Jana Matlińskiego ps. Sokół doszło do bitwy z wojskami carskimi pod Fidestem. Rosjanie skierowali przeciw niemu kolumnę złożoną z 700 żołnierzy i 20 kozaków. Niespodziewane uderzenie spowodowało duże zamieszanie w polskich szeregach, jednak oddział odparł atak i pod osłoną strzelców wycofał się w kierunku Zabrodzia. Poległych pochowano w Kamieńczyku. Mogiły powstańców znajdują się także w Dębinka</w:t>
      </w:r>
      <w:r w:rsidR="0027760B">
        <w:t xml:space="preserve">ch, Fiszorze i Fideście. </w:t>
      </w:r>
    </w:p>
    <w:p w:rsidR="00604535" w:rsidRDefault="00604535" w:rsidP="00604535">
      <w:r>
        <w:t>W grudniu 1905 roku zebranie gminne w Zabrodziu podjęło uchwałę o wprowadzeniu języka polskiego jako urzędowego w gminie i do nauki w szkole. Ówczesne władze nie uwzględniły uchwały i akta gminne były sporządzane po rosyjsku aż do 1915 roku.</w:t>
      </w:r>
    </w:p>
    <w:p w:rsidR="00604535" w:rsidRDefault="00604535" w:rsidP="00604535">
      <w:r>
        <w:t xml:space="preserve">W roku 1914 na teren gminy wkroczyli Rosjanie, a w roku 1915 Niemcy. W 1918 roku w czasie działań wojennych został zniszczony most kolejowy na rzece Fiszor. W roku 1920 znów przybyli Rosjanie. 18 sierpnia 1920 roku przez teren gminy Zabrodzie zmierzał w kierunku Wyszkowa 31 pułk polskiej piechoty kapitana Mikołaja Bołtucia wspomagany przez X pułk artylerii polowej i dywizjonu strzelców konnych. Ich zadaniem było zatrzymanie Sowietów idących na Warszawę. Z żołnierzami polskimi współdziałali mieszkańcy Zabrodzia i pobliskich wsi, którzy wyłapywali i rozbrajali ukrywających się w lasach bolszewików. Chłopi z Karolinowa i Tryców z bronią w ręku zagarniali nieprzyjacielskie tabory, biorąc przy tym kilku jeńców. 9 września 1939 roku na teren gminy wkroczyły wojska niemieckie. Niemcy w gminie Zabrodzie rządzili od 9 września 1939 roku do 18–20 sierpnia 1944 roku, to jest </w:t>
      </w:r>
      <w:r>
        <w:lastRenderedPageBreak/>
        <w:t>prawie trzy i pół roku. W Zabrodziu i okolicy w pierwszych dniach II wojny światowej zginęło wiele niewinnych osób.</w:t>
      </w:r>
    </w:p>
    <w:p w:rsidR="00604535" w:rsidRDefault="00604535" w:rsidP="00FA1B2C">
      <w:r>
        <w:t xml:space="preserve">Rozalia Krysińska żona krawca Bronisława z Niegowa rankiem 9 września 1939 roku pędząc bydło na paśnik trafiona przez pocisk zginęła na miejscu. Stanisław Kaput w czasie ucieczki w Tumanku został zatrzymany przez gestapo i rozstrzelany w południe 12 września 1939 roku. Aleksander Wieszczyk z Niegowa podczas nalotu bombowego przy szosie pod Garwolinem, odłamki bomby urwały mu lewą rękę, wyszarpały bok i raniły twarz. Koledzy mogli jedynie przykryć go liśćmi i gałęziami wierzbowymi. Również Jan Czechowski, żołnierz 18 pułku Szwoleżerów im. Józefa Piłsudskiego, 2 szwadronu w czasie boju dnia 9 września 1939 roku został zabity w Słopsku. Spoczywa na cmentarzu w Niegowie. Nauczyciel z Zabrodzia, oficer rezerwy Wacław Golisz w pierwszych dniach wojny został zamordowany przez gestapo. Niemcy po zagarnięciu Niegowa, Zabrodzia i sąsiednich wsi zajęli się Żydami. Zebrali ich z całej okolicy do Zabrodzia i utworzyli oddział przymusowej pracy. Dali im łopaty, grabie i inne narzędzia gospodarcze i zapędzili do roboty. </w:t>
      </w:r>
    </w:p>
    <w:p w:rsidR="00604535" w:rsidRDefault="00604535" w:rsidP="00604535">
      <w:r>
        <w:t>Na terenie gminy Zabrodzie działały trzy ugrupowania Armii Krajowej: wchodzące w skład Obwodu Radzymińskiego pod dowództwem Tadeusza Twarogowskiego, wysiedlonego z Bydgoszczy, Obwód Tłuszcz pod dowództwem leśniczego Piotrowskiego i Obwód Wyszków.</w:t>
      </w:r>
    </w:p>
    <w:p w:rsidR="00604535" w:rsidRDefault="00604535" w:rsidP="00604535">
      <w:r>
        <w:t>Od 1943 roku w lasach m. in. na bagnach między Fidestem a Lucynowem ukrywało się około 300 Żydów. Pomoc żywnościową i opiekę sanitarną niosły siostry z Loretto i siostra Benjamina, Filomena Pniewska z Fiszoru organizowała pomoc medyczną dla rannych polskich żołnierzy.</w:t>
      </w:r>
    </w:p>
    <w:p w:rsidR="00604535" w:rsidRDefault="00604535" w:rsidP="00604535">
      <w:r>
        <w:t>28 maja 1943 roku w okolicach Lucynowa niemieccy żandarmi zatrzymali pociąg jadący z Warszawy do Wyszkowa. Wszyscy podróżujący (ok. 250 osób) zostali wyprowadzeni na zewnątrz i rozstrzelani. Zbiorowa mogiła znajduje się przy szosie w stronę Fidestu.</w:t>
      </w:r>
    </w:p>
    <w:p w:rsidR="00604535" w:rsidRDefault="00604535" w:rsidP="00604535">
      <w:r>
        <w:t>Działacze AK należeli do III ośrodka w Wyszkowie 12 Placówki w Zabrodziu. Komendantem był Aleksander Mościcki ps. Marek. Po jego aresztowaniu 23 lutego 1944 roku dowództwo objął Stefan Jan Majewski ps. Rawicz.</w:t>
      </w:r>
    </w:p>
    <w:p w:rsidR="00604535" w:rsidRDefault="00604535" w:rsidP="00604535">
      <w:r>
        <w:t xml:space="preserve">Partyzanci organizowali różne akcje sabotażowe, np. w maju 1943 roku w okolicach Grzegorzewa i w czerwcu w okolicach Lucynowa wysadzili w powietrze niemieckie pociągi z amunicją. W nocy z 3 na 4 lipca 1943 roku w Zabrodziu grupa partyzancka Mikołaj pod dowództwem Franciszka Osiewicza ps. Czarny Tadek zdewastowała Urząd Gminy i zniszczyła część akt urzędu gminy, skonfiskowała blankiety urzędowe, stemple i książeczkę czekową KKO. 30 lipca 1944 roku AK-owcy rozkręcili szyny przed nadjeżdżającym do Mostówki niemieckim pociągiem pancernym. Pod koniec lipca 1944 roku w lasach Fidestu oddział harcmistrza porucznika Jerzego Rytla Witkowskiego uczestniczył w akcji „Burza”. Na przełomie 1943/1944 nasiliła się działalność konspiracyjna, za którą na warszawskim Pawiaku lub w obozach koncentracyjnych Treblinki i Oświęcimia ponieśli śmierć: Franciszek Chruścielewski, nauczyciel z Anastazewa, Henryka Dąbrowska córka młynarza z Niegowa, Irena Jacuńska córka dziedzica z Grzegorzewa, Stefan Kubasiewicz kierownik szkoły podstawowej w Zabrodziu, Adam Maliszewski, nauczyciel z Dębinek, Władysław Moliński, dzierżawca majątku w Dębinkach, Adam Mościcki, nauczyciel z Adelina, Walenty Rzempołuch, rolnik z Anastazewa, Stanisław Buta, rolnik z Wysych, Grzegorz Szewczyk z Grzegorzewa., Stanisław Wróbel, Henryk Świderski i Janina Siekówna , działacze Armii Krajowej oraz Stanisław Dziedzic i Marta Birkówna. Dnia 12 sierpnia 1944 roku rozpoczęły się walki wojsk radzieckich z Niemcami o wyzwolenie wiosek. </w:t>
      </w:r>
      <w:r>
        <w:lastRenderedPageBreak/>
        <w:t>Trwały one dwa tygodnie. Ginęli ludzie, płonęły budynki. Spaliły się zabudowania dworskie w Niegowie i większość domów chłopskich. W Zazdrości ocalało zaledwie kilka budynków, a Gać i Młynarze spłonęły prawie doszczętnie. Na polach Niegowa działał szpital polowy. Zmarłych odwożono na cmentarz do Radzymina. Ksiądz wikary z Niegowa Stefan Rostkowski, który na niegowskiej plebanii prowadził placówkę łączności, był jednocześnie kapelanem oddziałów bojowych, wykonywał posługi duszpasterskie wobec poległych żołnierzy odprawiał za nich msze święte i odprowadzał na miejsce wiecznego spoczynku</w:t>
      </w:r>
      <w:r w:rsidR="00FA1B2C">
        <w:t xml:space="preserve">. </w:t>
      </w:r>
      <w:r>
        <w:t>W wyniku letniej ofensywy Armii Radzieckiej i walczącego przy niej Wojska Polskiego w końcu sierpnia 1944 roku teren gminy Zabrodzie został uwolniony s</w:t>
      </w:r>
      <w:r w:rsidR="00FA1B2C">
        <w:t>pod okupacji niemieckiej.</w:t>
      </w:r>
    </w:p>
    <w:p w:rsidR="00604535" w:rsidRDefault="00604535" w:rsidP="00604535">
      <w:r>
        <w:t>Kiedy front oddalił się z Niegowa, Zabrodzia i innych wsi, zostały powołane rady narodowe, które zaczęły na tym terenie pokojową pracę. Życie wracało do normy. Na ocalałych domach i stodołach oraz przydrożnych drzewach rozklejano plakaty z manifestem PKWN a także fotografie wszystkich członków komitetu. Wielu mężczyzn z Zabrodzia i okolic zgłosiło się na ochotnika do wojska. Niestety wielu też z wojny nie wróciło. Rodziny poszukiwały ich przez znajomych, gazety, PCK. Zwracały się do proboszcza najczęściej w przypadku chęci zawarci</w:t>
      </w:r>
      <w:r w:rsidR="00FA1B2C">
        <w:t xml:space="preserve">a nowego małżeństwa. </w:t>
      </w:r>
    </w:p>
    <w:p w:rsidR="00604535" w:rsidRDefault="00604535" w:rsidP="00604535">
      <w:r>
        <w:t xml:space="preserve">Po wojnie przez pewien czas grasowali w okolicy pseudopartyzanci, tzw. chłopaki z lasu, którzy rabowali resztki majątków. Podpalali zabudowania, zabijali niesfornych sąsiadów. Z powodu ich bestialskich poczynań zginęli: Stanisław Aleksandrowicz z Choszczowego i jego synowie Ignacy, Józef i Marian, Feliks Laskowski i jego syn Ryszard z Adelina, Henryk Dąbrowski syn młynarza z Niegowa, Tadeusz Malanowski, Aleksander Szymański, Stanisław Winnicki i Czesław Perzanowski z Kicin. Wielu mieszkańców Ziemi Zabrodzkiej przemierzało szlak wojenny od Lenino do Berlina. Na trasie niektórzy polegli, zwłaszcza na Wale Pomorskim w okolicach Wałcza. Nazwiska ich zostały wpisane do rejestru Centralnego Archiwum Wojskowego. </w:t>
      </w:r>
    </w:p>
    <w:p w:rsidR="00604535" w:rsidRDefault="00604535" w:rsidP="00604535">
      <w:r>
        <w:t>Posiadłości dworskie w Dębinkach i Niegowie zostały upaństwowione bądź rozparcelowane wśród chłopów. Władza ludowa dyskryminowała obszarników i właścicieli zakładów produkcyjnych, uważając ich za kułaków. Naród przystąpił do odbudowy zniszczeń wojennych. Wielu mieszkańców, zwłaszcza młodych ludzi pracowało przy odbudowywaniu stolicy.</w:t>
      </w:r>
    </w:p>
    <w:p w:rsidR="00FE1F1F" w:rsidRDefault="0027760B" w:rsidP="00604535">
      <w:r>
        <w:t xml:space="preserve">Dziś Gmina Zabrodzie wiedzie spokojne życie, a </w:t>
      </w:r>
      <w:bookmarkStart w:id="0" w:name="_GoBack"/>
      <w:bookmarkEnd w:id="0"/>
      <w:r>
        <w:t>jej mieszkańcy pamiętają o tych, którym ten pokój zawdzięczają.</w:t>
      </w:r>
    </w:p>
    <w:sectPr w:rsidR="00FE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35"/>
    <w:rsid w:val="0027760B"/>
    <w:rsid w:val="00604535"/>
    <w:rsid w:val="00E95806"/>
    <w:rsid w:val="00FA1B2C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5A0A"/>
  <w15:docId w15:val="{E9AF65CE-D575-45D1-87C2-7444C4A6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1384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eoleksiak</dc:creator>
  <cp:lastModifiedBy>elaoleksiak</cp:lastModifiedBy>
  <cp:revision>4</cp:revision>
  <dcterms:created xsi:type="dcterms:W3CDTF">2018-06-08T15:44:00Z</dcterms:created>
  <dcterms:modified xsi:type="dcterms:W3CDTF">2018-06-08T15:55:00Z</dcterms:modified>
</cp:coreProperties>
</file>