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89F" w:rsidRDefault="00D4389F" w:rsidP="00D4389F"/>
    <w:p w:rsidR="00D4389F" w:rsidRDefault="00D4389F" w:rsidP="00D4389F"/>
    <w:p w:rsidR="00D4389F" w:rsidRDefault="00D4389F" w:rsidP="00D4389F"/>
    <w:p w:rsidR="00D4389F" w:rsidRDefault="00D4389F" w:rsidP="00D4389F"/>
    <w:p w:rsidR="00D4389F" w:rsidRDefault="00D4389F" w:rsidP="00D4389F"/>
    <w:p w:rsidR="00D4389F" w:rsidRDefault="00D4389F" w:rsidP="00D4389F"/>
    <w:p w:rsidR="00D4389F" w:rsidRDefault="00D4389F" w:rsidP="00D4389F"/>
    <w:p w:rsidR="00D4389F" w:rsidRDefault="00D4389F" w:rsidP="00D4389F"/>
    <w:p w:rsidR="00D4389F" w:rsidRDefault="00D4389F" w:rsidP="00D4389F"/>
    <w:p w:rsidR="00D4389F" w:rsidRDefault="00D4389F" w:rsidP="00D4389F"/>
    <w:p w:rsidR="00D4389F" w:rsidRDefault="00D4389F" w:rsidP="00D4389F"/>
    <w:p w:rsidR="00D4389F" w:rsidRDefault="00D4389F" w:rsidP="00D4389F"/>
    <w:p w:rsidR="00D4389F" w:rsidRDefault="00D4389F" w:rsidP="00D4389F"/>
    <w:p w:rsidR="00D4389F" w:rsidRDefault="00D4389F" w:rsidP="00D4389F"/>
    <w:p w:rsidR="00D4389F" w:rsidRDefault="00D4389F" w:rsidP="00D4389F"/>
    <w:p w:rsidR="00D4389F" w:rsidRDefault="00D4389F" w:rsidP="00D4389F"/>
    <w:p w:rsidR="00D4389F" w:rsidRDefault="00D4389F" w:rsidP="00D4389F"/>
    <w:p w:rsidR="00D4389F" w:rsidRDefault="00406D5F" w:rsidP="00D4389F">
      <w:pPr>
        <w:rPr>
          <w:rFonts w:ascii="Broadway" w:hAnsi="Broadway"/>
          <w:sz w:val="96"/>
          <w:szCs w:val="96"/>
        </w:rPr>
      </w:pPr>
      <w:r>
        <w:rPr>
          <w:rFonts w:ascii="Broadway" w:hAnsi="Broadway"/>
          <w:noProof/>
          <w:sz w:val="96"/>
          <w:szCs w:val="96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1242060</wp:posOffset>
            </wp:positionH>
            <wp:positionV relativeFrom="paragraph">
              <wp:posOffset>313690</wp:posOffset>
            </wp:positionV>
            <wp:extent cx="4434840" cy="2374900"/>
            <wp:effectExtent l="19050" t="0" r="3810" b="0"/>
            <wp:wrapThrough wrapText="bothSides">
              <wp:wrapPolygon edited="0">
                <wp:start x="-93" y="0"/>
                <wp:lineTo x="-93" y="21484"/>
                <wp:lineTo x="21619" y="21484"/>
                <wp:lineTo x="21619" y="0"/>
                <wp:lineTo x="-93" y="0"/>
              </wp:wrapPolygon>
            </wp:wrapThrough>
            <wp:docPr id="3" name="Obraz 1" descr="C:\Users\User\AppData\Local\Microsoft\Windows\INetCache\Content.Word\logo_czerw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logo_czerwon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4840" cy="237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389F" w:rsidRDefault="00D4389F" w:rsidP="00406D5F">
      <w:pPr>
        <w:jc w:val="center"/>
        <w:rPr>
          <w:rFonts w:ascii="Broadway" w:hAnsi="Broadway"/>
          <w:sz w:val="96"/>
          <w:szCs w:val="96"/>
        </w:rPr>
      </w:pPr>
    </w:p>
    <w:p w:rsidR="00D4389F" w:rsidRDefault="00D4389F" w:rsidP="00406D5F">
      <w:pPr>
        <w:jc w:val="center"/>
        <w:rPr>
          <w:rFonts w:ascii="Broadway" w:hAnsi="Broadway"/>
          <w:sz w:val="96"/>
          <w:szCs w:val="96"/>
        </w:rPr>
      </w:pPr>
    </w:p>
    <w:p w:rsidR="00406D5F" w:rsidRDefault="00406D5F" w:rsidP="00406D5F">
      <w:pPr>
        <w:jc w:val="center"/>
        <w:rPr>
          <w:rFonts w:ascii="Broadway" w:hAnsi="Broadway"/>
          <w:color w:val="FF0000"/>
          <w:sz w:val="18"/>
          <w:szCs w:val="18"/>
        </w:rPr>
      </w:pPr>
    </w:p>
    <w:p w:rsidR="00D4389F" w:rsidRPr="00D4389F" w:rsidRDefault="00D4389F" w:rsidP="00406D5F">
      <w:pPr>
        <w:jc w:val="center"/>
        <w:rPr>
          <w:rFonts w:ascii="Broadway" w:hAnsi="Broadway"/>
          <w:color w:val="FF0000"/>
          <w:sz w:val="96"/>
          <w:szCs w:val="96"/>
        </w:rPr>
      </w:pPr>
      <w:r w:rsidRPr="00D4389F">
        <w:rPr>
          <w:rFonts w:ascii="Broadway" w:hAnsi="Broadway"/>
          <w:color w:val="FF0000"/>
          <w:sz w:val="96"/>
          <w:szCs w:val="96"/>
        </w:rPr>
        <w:t>ZAPROSZENIE</w:t>
      </w:r>
    </w:p>
    <w:p w:rsidR="00D4389F" w:rsidRDefault="00D4389F" w:rsidP="00D77086">
      <w:pPr>
        <w:rPr>
          <w:rFonts w:ascii="Broadway" w:hAnsi="Broadway"/>
          <w:sz w:val="28"/>
          <w:szCs w:val="28"/>
        </w:rPr>
      </w:pPr>
    </w:p>
    <w:p w:rsidR="00D4389F" w:rsidRDefault="00D4389F" w:rsidP="00D4389F">
      <w:pPr>
        <w:jc w:val="center"/>
        <w:rPr>
          <w:rFonts w:ascii="Broadway" w:hAnsi="Broadway"/>
          <w:sz w:val="28"/>
          <w:szCs w:val="28"/>
        </w:rPr>
      </w:pPr>
    </w:p>
    <w:p w:rsidR="00630B68" w:rsidRPr="00D77086" w:rsidRDefault="00630B68" w:rsidP="00630B68">
      <w:pPr>
        <w:spacing w:line="360" w:lineRule="auto"/>
        <w:jc w:val="center"/>
        <w:rPr>
          <w:rFonts w:ascii="Georgia" w:hAnsi="Georgia"/>
          <w:b/>
          <w:color w:val="943634" w:themeColor="accent2" w:themeShade="BF"/>
          <w:sz w:val="24"/>
          <w:szCs w:val="24"/>
        </w:rPr>
      </w:pPr>
      <w:r>
        <w:rPr>
          <w:rFonts w:ascii="Georgia" w:hAnsi="Georgia"/>
          <w:color w:val="943634" w:themeColor="accent2" w:themeShade="BF"/>
          <w:sz w:val="24"/>
          <w:szCs w:val="24"/>
        </w:rPr>
        <w:t xml:space="preserve">Przedstawienie </w:t>
      </w:r>
      <w:r w:rsidRPr="00D77086">
        <w:rPr>
          <w:rFonts w:ascii="Georgia" w:hAnsi="Georgia"/>
          <w:b/>
          <w:i/>
          <w:color w:val="943634" w:themeColor="accent2" w:themeShade="BF"/>
          <w:sz w:val="24"/>
          <w:szCs w:val="24"/>
        </w:rPr>
        <w:t>„Powróćmy jak za dawnych lat…”</w:t>
      </w:r>
      <w:r w:rsidRPr="00D77086">
        <w:rPr>
          <w:rFonts w:ascii="Georgia" w:hAnsi="Georgia"/>
          <w:color w:val="943634" w:themeColor="accent2" w:themeShade="BF"/>
          <w:sz w:val="24"/>
          <w:szCs w:val="24"/>
        </w:rPr>
        <w:br/>
        <w:t xml:space="preserve">jest integralną częścią projektu </w:t>
      </w:r>
      <w:r w:rsidRPr="002A4845">
        <w:rPr>
          <w:rFonts w:ascii="Georgia" w:hAnsi="Georgia"/>
          <w:b/>
          <w:i/>
          <w:color w:val="FF0000"/>
          <w:sz w:val="24"/>
          <w:szCs w:val="24"/>
        </w:rPr>
        <w:t>Dziesięć kroków do Niepodległej</w:t>
      </w:r>
      <w:r w:rsidRPr="002A4845">
        <w:rPr>
          <w:rFonts w:ascii="Georgia" w:hAnsi="Georgia"/>
          <w:i/>
          <w:color w:val="FF0000"/>
          <w:sz w:val="24"/>
          <w:szCs w:val="24"/>
        </w:rPr>
        <w:t>,</w:t>
      </w:r>
      <w:r w:rsidRPr="00D77086">
        <w:rPr>
          <w:rFonts w:ascii="Georgia" w:hAnsi="Georgia"/>
          <w:b/>
          <w:color w:val="943634" w:themeColor="accent2" w:themeShade="BF"/>
          <w:sz w:val="24"/>
          <w:szCs w:val="24"/>
        </w:rPr>
        <w:br/>
      </w:r>
      <w:r w:rsidRPr="00D77086">
        <w:rPr>
          <w:rFonts w:ascii="Georgia" w:hAnsi="Georgia"/>
          <w:color w:val="943634" w:themeColor="accent2" w:themeShade="BF"/>
          <w:sz w:val="24"/>
          <w:szCs w:val="24"/>
        </w:rPr>
        <w:t xml:space="preserve">który został objęty </w:t>
      </w:r>
      <w:r w:rsidRPr="00D77086">
        <w:rPr>
          <w:rFonts w:ascii="Georgia" w:hAnsi="Georgia"/>
          <w:b/>
          <w:color w:val="943634" w:themeColor="accent2" w:themeShade="BF"/>
          <w:sz w:val="24"/>
          <w:szCs w:val="24"/>
        </w:rPr>
        <w:t xml:space="preserve">Patronatem Narodowym </w:t>
      </w:r>
      <w:r w:rsidRPr="00D77086">
        <w:rPr>
          <w:rFonts w:ascii="Georgia" w:hAnsi="Georgia"/>
          <w:b/>
          <w:color w:val="943634" w:themeColor="accent2" w:themeShade="BF"/>
          <w:sz w:val="24"/>
          <w:szCs w:val="24"/>
        </w:rPr>
        <w:br/>
        <w:t>Prezydenta RP Andrzeja Dudy w Stulecie Odzyskania Niepodległości przez Polskę</w:t>
      </w:r>
      <w:r w:rsidRPr="00D77086">
        <w:rPr>
          <w:rFonts w:ascii="Georgia" w:hAnsi="Georgia"/>
          <w:color w:val="943634" w:themeColor="accent2" w:themeShade="BF"/>
          <w:sz w:val="24"/>
          <w:szCs w:val="24"/>
        </w:rPr>
        <w:t>,</w:t>
      </w:r>
      <w:r w:rsidRPr="00D77086">
        <w:rPr>
          <w:rFonts w:ascii="Georgia" w:hAnsi="Georgia"/>
          <w:color w:val="943634" w:themeColor="accent2" w:themeShade="BF"/>
          <w:sz w:val="24"/>
          <w:szCs w:val="24"/>
        </w:rPr>
        <w:br/>
        <w:t xml:space="preserve">a także </w:t>
      </w:r>
      <w:r w:rsidRPr="00D77086">
        <w:rPr>
          <w:rFonts w:ascii="Georgia" w:hAnsi="Georgia"/>
          <w:b/>
          <w:color w:val="943634" w:themeColor="accent2" w:themeShade="BF"/>
          <w:sz w:val="24"/>
          <w:szCs w:val="24"/>
        </w:rPr>
        <w:t xml:space="preserve">Patronatami Honorowymi Zachodniopomorskiego Kuratora Oświaty </w:t>
      </w:r>
      <w:r w:rsidRPr="00D77086">
        <w:rPr>
          <w:rFonts w:ascii="Georgia" w:hAnsi="Georgia"/>
          <w:b/>
          <w:color w:val="943634" w:themeColor="accent2" w:themeShade="BF"/>
          <w:sz w:val="24"/>
          <w:szCs w:val="24"/>
        </w:rPr>
        <w:br/>
        <w:t xml:space="preserve">Magdaleny Zarębskiej-Kuleszy </w:t>
      </w:r>
      <w:r w:rsidRPr="00D77086">
        <w:rPr>
          <w:rFonts w:ascii="Georgia" w:hAnsi="Georgia"/>
          <w:b/>
          <w:color w:val="943634" w:themeColor="accent2" w:themeShade="BF"/>
          <w:sz w:val="24"/>
          <w:szCs w:val="24"/>
        </w:rPr>
        <w:br/>
        <w:t xml:space="preserve">oraz Burmistrza </w:t>
      </w:r>
      <w:proofErr w:type="spellStart"/>
      <w:r w:rsidRPr="00D77086">
        <w:rPr>
          <w:rFonts w:ascii="Georgia" w:hAnsi="Georgia"/>
          <w:b/>
          <w:color w:val="943634" w:themeColor="accent2" w:themeShade="BF"/>
          <w:sz w:val="24"/>
          <w:szCs w:val="24"/>
        </w:rPr>
        <w:t>MiG</w:t>
      </w:r>
      <w:proofErr w:type="spellEnd"/>
      <w:r w:rsidRPr="00D77086">
        <w:rPr>
          <w:rFonts w:ascii="Georgia" w:hAnsi="Georgia"/>
          <w:b/>
          <w:color w:val="943634" w:themeColor="accent2" w:themeShade="BF"/>
          <w:sz w:val="24"/>
          <w:szCs w:val="24"/>
        </w:rPr>
        <w:t xml:space="preserve"> Gryfino Mieczysława </w:t>
      </w:r>
      <w:proofErr w:type="spellStart"/>
      <w:r w:rsidRPr="00D77086">
        <w:rPr>
          <w:rFonts w:ascii="Georgia" w:hAnsi="Georgia"/>
          <w:b/>
          <w:color w:val="943634" w:themeColor="accent2" w:themeShade="BF"/>
          <w:sz w:val="24"/>
          <w:szCs w:val="24"/>
        </w:rPr>
        <w:t>Sawaryna</w:t>
      </w:r>
      <w:proofErr w:type="spellEnd"/>
      <w:r w:rsidRPr="00D77086">
        <w:rPr>
          <w:rFonts w:ascii="Georgia" w:hAnsi="Georgia"/>
          <w:b/>
          <w:color w:val="943634" w:themeColor="accent2" w:themeShade="BF"/>
          <w:sz w:val="24"/>
          <w:szCs w:val="24"/>
        </w:rPr>
        <w:t>.</w:t>
      </w:r>
    </w:p>
    <w:p w:rsidR="00D4389F" w:rsidRPr="00406D5F" w:rsidRDefault="00D4389F" w:rsidP="00D4389F">
      <w:pPr>
        <w:jc w:val="center"/>
        <w:rPr>
          <w:rFonts w:ascii="Georgia" w:hAnsi="Georgia" w:cs="Times New Roman"/>
          <w:color w:val="943634" w:themeColor="accent2" w:themeShade="BF"/>
          <w:sz w:val="24"/>
          <w:szCs w:val="24"/>
        </w:rPr>
      </w:pPr>
    </w:p>
    <w:p w:rsidR="00D4389F" w:rsidRPr="00406D5F" w:rsidRDefault="00D4389F" w:rsidP="00D4389F">
      <w:pPr>
        <w:jc w:val="center"/>
        <w:rPr>
          <w:rFonts w:ascii="Georgia" w:hAnsi="Georgia" w:cs="Times New Roman"/>
          <w:color w:val="943634" w:themeColor="accent2" w:themeShade="BF"/>
          <w:sz w:val="24"/>
          <w:szCs w:val="24"/>
        </w:rPr>
      </w:pPr>
    </w:p>
    <w:p w:rsidR="00D4389F" w:rsidRPr="00D77086" w:rsidRDefault="00D4389F" w:rsidP="00D77086">
      <w:pPr>
        <w:rPr>
          <w:rFonts w:ascii="Georgia" w:hAnsi="Georgia" w:cs="Times New Roman"/>
          <w:color w:val="943634" w:themeColor="accent2" w:themeShade="BF"/>
          <w:sz w:val="20"/>
          <w:szCs w:val="20"/>
        </w:rPr>
      </w:pPr>
      <w:r w:rsidRPr="00D77086">
        <w:rPr>
          <w:rFonts w:ascii="Georgia" w:hAnsi="Georgia"/>
          <w:color w:val="943634" w:themeColor="accent2" w:themeShade="BF"/>
          <w:sz w:val="20"/>
          <w:szCs w:val="20"/>
        </w:rPr>
        <w:t>W czasie przedstawienia otwarta zostanie</w:t>
      </w:r>
      <w:r w:rsidRPr="00D77086">
        <w:rPr>
          <w:rFonts w:ascii="Georgia" w:hAnsi="Georgia" w:cs="Times New Roman"/>
          <w:color w:val="943634" w:themeColor="accent2" w:themeShade="BF"/>
          <w:sz w:val="20"/>
          <w:szCs w:val="20"/>
        </w:rPr>
        <w:t xml:space="preserve"> szkolna kawiarenka. </w:t>
      </w:r>
      <w:r w:rsidRPr="00D77086">
        <w:rPr>
          <w:rFonts w:ascii="Georgia" w:hAnsi="Georgia" w:cs="Times New Roman"/>
          <w:color w:val="943634" w:themeColor="accent2" w:themeShade="BF"/>
          <w:sz w:val="20"/>
          <w:szCs w:val="20"/>
        </w:rPr>
        <w:br/>
        <w:t xml:space="preserve"> W ofercie ciasta, soki, kawa, herbata – wszystko w atrakcyjnych cenach! </w:t>
      </w:r>
    </w:p>
    <w:p w:rsidR="00E72BE4" w:rsidRPr="00D77086" w:rsidRDefault="00D4389F" w:rsidP="00D77086">
      <w:pPr>
        <w:rPr>
          <w:rFonts w:ascii="Georgia" w:hAnsi="Georgia" w:cs="Times New Roman"/>
          <w:color w:val="943634" w:themeColor="accent2" w:themeShade="BF"/>
          <w:sz w:val="20"/>
          <w:szCs w:val="20"/>
        </w:rPr>
      </w:pPr>
      <w:r w:rsidRPr="00D77086">
        <w:rPr>
          <w:rFonts w:ascii="Georgia" w:hAnsi="Georgia" w:cs="Times New Roman"/>
          <w:b/>
          <w:color w:val="943634" w:themeColor="accent2" w:themeShade="BF"/>
          <w:sz w:val="20"/>
          <w:szCs w:val="20"/>
        </w:rPr>
        <w:t>Dochód z KAWIARENKI zostanie przeznaczony na dalszą realizację projektu.</w:t>
      </w:r>
      <w:r w:rsidRPr="00D77086">
        <w:rPr>
          <w:b/>
          <w:noProof/>
          <w:color w:val="943634" w:themeColor="accent2" w:themeShade="BF"/>
          <w:sz w:val="20"/>
          <w:szCs w:val="20"/>
          <w:lang w:eastAsia="pl-PL"/>
        </w:rPr>
        <w:t xml:space="preserve"> </w:t>
      </w:r>
      <w:r w:rsidR="00E72BE4" w:rsidRPr="00D77086">
        <w:rPr>
          <w:b/>
          <w:noProof/>
          <w:color w:val="943634" w:themeColor="accent2" w:themeShade="BF"/>
          <w:sz w:val="20"/>
          <w:szCs w:val="20"/>
          <w:lang w:eastAsia="pl-PL"/>
        </w:rPr>
        <w:br/>
      </w:r>
      <w:r w:rsidR="00E72BE4" w:rsidRPr="00D77086">
        <w:rPr>
          <w:noProof/>
          <w:color w:val="943634" w:themeColor="accent2" w:themeShade="BF"/>
          <w:sz w:val="20"/>
          <w:szCs w:val="20"/>
          <w:lang w:eastAsia="pl-PL"/>
        </w:rPr>
        <w:br/>
      </w:r>
      <w:r w:rsidR="00E72BE4" w:rsidRPr="00D77086">
        <w:rPr>
          <w:rFonts w:ascii="Georgia" w:hAnsi="Georgia"/>
          <w:i/>
          <w:color w:val="943634" w:themeColor="accent2" w:themeShade="BF"/>
          <w:sz w:val="20"/>
          <w:szCs w:val="20"/>
        </w:rPr>
        <w:t>Widzowie b</w:t>
      </w:r>
      <w:r w:rsidR="00E72BE4" w:rsidRPr="00D77086">
        <w:rPr>
          <w:rFonts w:ascii="Georgia" w:hAnsi="Georgia" w:cs="Times New Roman"/>
          <w:i/>
          <w:color w:val="943634" w:themeColor="accent2" w:themeShade="BF"/>
          <w:sz w:val="20"/>
          <w:szCs w:val="20"/>
        </w:rPr>
        <w:t xml:space="preserve">ędą mogli przenieść się w fascynujący świat  lat 20. i  30.  ubiegłego wieku. </w:t>
      </w:r>
      <w:r w:rsidR="00E72BE4" w:rsidRPr="00D77086">
        <w:rPr>
          <w:rFonts w:ascii="Georgia" w:hAnsi="Georgia" w:cs="Times New Roman"/>
          <w:i/>
          <w:color w:val="943634" w:themeColor="accent2" w:themeShade="BF"/>
          <w:sz w:val="20"/>
          <w:szCs w:val="20"/>
        </w:rPr>
        <w:br/>
        <w:t>Mile widziane rekwizyty z epoki.</w:t>
      </w:r>
    </w:p>
    <w:p w:rsidR="00D4389F" w:rsidRPr="00406D5F" w:rsidRDefault="00D4389F" w:rsidP="00D77086">
      <w:pPr>
        <w:rPr>
          <w:rFonts w:ascii="Georgia" w:hAnsi="Georgia" w:cs="Times New Roman"/>
          <w:color w:val="943634" w:themeColor="accent2" w:themeShade="BF"/>
          <w:sz w:val="24"/>
          <w:szCs w:val="24"/>
        </w:rPr>
      </w:pPr>
    </w:p>
    <w:p w:rsidR="00D4389F" w:rsidRPr="00406D5F" w:rsidRDefault="00D4389F" w:rsidP="00D4389F">
      <w:pPr>
        <w:jc w:val="center"/>
        <w:rPr>
          <w:rFonts w:ascii="Broadway" w:hAnsi="Broadway"/>
          <w:color w:val="943634" w:themeColor="accent2" w:themeShade="BF"/>
          <w:sz w:val="28"/>
          <w:szCs w:val="28"/>
        </w:rPr>
      </w:pPr>
    </w:p>
    <w:p w:rsidR="00D77086" w:rsidRDefault="00D77086" w:rsidP="00D77086">
      <w:pPr>
        <w:spacing w:line="360" w:lineRule="auto"/>
        <w:rPr>
          <w:rFonts w:ascii="Georgia" w:hAnsi="Georgia"/>
          <w:color w:val="943634" w:themeColor="accent2" w:themeShade="BF"/>
          <w:sz w:val="16"/>
          <w:szCs w:val="16"/>
        </w:rPr>
      </w:pPr>
    </w:p>
    <w:p w:rsidR="002A4845" w:rsidRDefault="00D4389F" w:rsidP="00D4389F">
      <w:pPr>
        <w:spacing w:line="360" w:lineRule="auto"/>
        <w:jc w:val="center"/>
        <w:rPr>
          <w:rFonts w:ascii="Georgia" w:hAnsi="Georgia" w:cs="Times New Roman"/>
          <w:color w:val="943634" w:themeColor="accent2" w:themeShade="BF"/>
          <w:sz w:val="16"/>
          <w:szCs w:val="16"/>
        </w:rPr>
      </w:pPr>
      <w:r w:rsidRPr="00406D5F">
        <w:rPr>
          <w:rFonts w:ascii="Georgia" w:hAnsi="Georgia"/>
          <w:color w:val="943634" w:themeColor="accent2" w:themeShade="BF"/>
          <w:sz w:val="32"/>
          <w:szCs w:val="32"/>
        </w:rPr>
        <w:t>Serdecznie zapraszamy</w:t>
      </w:r>
      <w:r w:rsidRPr="00406D5F">
        <w:rPr>
          <w:rFonts w:ascii="Georgia" w:hAnsi="Georgia"/>
          <w:color w:val="943634" w:themeColor="accent2" w:themeShade="BF"/>
          <w:sz w:val="32"/>
          <w:szCs w:val="32"/>
        </w:rPr>
        <w:br/>
        <w:t xml:space="preserve">Sz. P. </w:t>
      </w:r>
      <w:r w:rsidR="00D51E3A">
        <w:rPr>
          <w:rFonts w:ascii="Georgia" w:hAnsi="Georgia"/>
          <w:color w:val="943634" w:themeColor="accent2" w:themeShade="BF"/>
          <w:sz w:val="32"/>
          <w:szCs w:val="32"/>
        </w:rPr>
        <w:t>___________________________________</w:t>
      </w:r>
      <w:r w:rsidR="00406D5F">
        <w:rPr>
          <w:rFonts w:ascii="Georgia" w:hAnsi="Georgia"/>
          <w:b/>
          <w:i/>
          <w:color w:val="943634" w:themeColor="accent2" w:themeShade="BF"/>
          <w:sz w:val="32"/>
          <w:szCs w:val="32"/>
        </w:rPr>
        <w:t xml:space="preserve"> </w:t>
      </w:r>
      <w:r w:rsidRPr="00406D5F">
        <w:rPr>
          <w:rFonts w:ascii="Georgia" w:hAnsi="Georgia" w:cs="Times New Roman"/>
          <w:color w:val="943634" w:themeColor="accent2" w:themeShade="BF"/>
          <w:sz w:val="32"/>
          <w:szCs w:val="32"/>
        </w:rPr>
        <w:t xml:space="preserve"> </w:t>
      </w:r>
      <w:r w:rsidRPr="00406D5F">
        <w:rPr>
          <w:rFonts w:ascii="Georgia" w:hAnsi="Georgia"/>
          <w:color w:val="943634" w:themeColor="accent2" w:themeShade="BF"/>
          <w:sz w:val="32"/>
          <w:szCs w:val="32"/>
        </w:rPr>
        <w:br/>
      </w:r>
      <w:r w:rsidR="00D51E3A">
        <w:rPr>
          <w:rFonts w:ascii="Georgia" w:hAnsi="Georgia"/>
          <w:color w:val="943634" w:themeColor="accent2" w:themeShade="BF"/>
          <w:sz w:val="32"/>
          <w:szCs w:val="32"/>
        </w:rPr>
        <w:t>________________________________________________</w:t>
      </w:r>
      <w:r w:rsidR="00D51E3A">
        <w:rPr>
          <w:rFonts w:ascii="Georgia" w:hAnsi="Georgia"/>
          <w:color w:val="943634" w:themeColor="accent2" w:themeShade="BF"/>
          <w:sz w:val="32"/>
          <w:szCs w:val="32"/>
        </w:rPr>
        <w:br/>
      </w:r>
      <w:r w:rsidRPr="00406D5F">
        <w:rPr>
          <w:rFonts w:ascii="Georgia" w:hAnsi="Georgia"/>
          <w:color w:val="943634" w:themeColor="accent2" w:themeShade="BF"/>
          <w:sz w:val="32"/>
          <w:szCs w:val="32"/>
        </w:rPr>
        <w:t xml:space="preserve">na </w:t>
      </w:r>
      <w:r w:rsidR="00E755A3" w:rsidRPr="00406D5F">
        <w:rPr>
          <w:rFonts w:ascii="Georgia" w:hAnsi="Georgia"/>
          <w:color w:val="943634" w:themeColor="accent2" w:themeShade="BF"/>
          <w:sz w:val="32"/>
          <w:szCs w:val="32"/>
        </w:rPr>
        <w:t>przedstawienie</w:t>
      </w:r>
      <w:r w:rsidRPr="00406D5F">
        <w:rPr>
          <w:rFonts w:ascii="Georgia" w:hAnsi="Georgia"/>
          <w:color w:val="943634" w:themeColor="accent2" w:themeShade="BF"/>
          <w:sz w:val="32"/>
          <w:szCs w:val="32"/>
        </w:rPr>
        <w:t xml:space="preserve">  </w:t>
      </w:r>
      <w:r w:rsidR="00E755A3" w:rsidRPr="002A4845">
        <w:rPr>
          <w:rFonts w:ascii="Broadway" w:hAnsi="Broadway"/>
          <w:b/>
          <w:color w:val="943634" w:themeColor="accent2" w:themeShade="BF"/>
          <w:sz w:val="32"/>
          <w:szCs w:val="32"/>
        </w:rPr>
        <w:t>Powró</w:t>
      </w:r>
      <w:r w:rsidR="00406D5F" w:rsidRPr="002A4845">
        <w:rPr>
          <w:rFonts w:ascii="Georgia" w:hAnsi="Georgia"/>
          <w:b/>
          <w:color w:val="943634" w:themeColor="accent2" w:themeShade="BF"/>
          <w:sz w:val="32"/>
          <w:szCs w:val="32"/>
        </w:rPr>
        <w:t>ć</w:t>
      </w:r>
      <w:r w:rsidR="00E755A3" w:rsidRPr="002A4845">
        <w:rPr>
          <w:rFonts w:ascii="Broadway" w:hAnsi="Broadway" w:cs="Times New Roman"/>
          <w:b/>
          <w:color w:val="943634" w:themeColor="accent2" w:themeShade="BF"/>
          <w:sz w:val="32"/>
          <w:szCs w:val="32"/>
        </w:rPr>
        <w:t>my</w:t>
      </w:r>
      <w:r w:rsidRPr="002A4845">
        <w:rPr>
          <w:rFonts w:ascii="Broadway" w:hAnsi="Broadway"/>
          <w:b/>
          <w:color w:val="943634" w:themeColor="accent2" w:themeShade="BF"/>
          <w:sz w:val="32"/>
          <w:szCs w:val="32"/>
        </w:rPr>
        <w:t xml:space="preserve">, </w:t>
      </w:r>
      <w:r w:rsidR="00E755A3" w:rsidRPr="002A4845">
        <w:rPr>
          <w:rFonts w:ascii="Broadway" w:hAnsi="Broadway"/>
          <w:b/>
          <w:color w:val="943634" w:themeColor="accent2" w:themeShade="BF"/>
          <w:sz w:val="32"/>
          <w:szCs w:val="32"/>
        </w:rPr>
        <w:t>jak za dawnych lat…</w:t>
      </w:r>
      <w:r w:rsidR="00E755A3" w:rsidRPr="002A4845">
        <w:rPr>
          <w:rFonts w:ascii="Broadway" w:hAnsi="Broadway"/>
          <w:b/>
          <w:color w:val="943634" w:themeColor="accent2" w:themeShade="BF"/>
          <w:sz w:val="32"/>
          <w:szCs w:val="32"/>
        </w:rPr>
        <w:br/>
      </w:r>
      <w:r w:rsidR="00E755A3" w:rsidRPr="00406D5F">
        <w:rPr>
          <w:rFonts w:ascii="Georgia" w:hAnsi="Georgia"/>
          <w:color w:val="943634" w:themeColor="accent2" w:themeShade="BF"/>
          <w:sz w:val="32"/>
          <w:szCs w:val="32"/>
        </w:rPr>
        <w:t>które</w:t>
      </w:r>
      <w:r w:rsidRPr="00406D5F">
        <w:rPr>
          <w:rFonts w:ascii="Georgia" w:hAnsi="Georgia"/>
          <w:color w:val="943634" w:themeColor="accent2" w:themeShade="BF"/>
          <w:sz w:val="32"/>
          <w:szCs w:val="32"/>
        </w:rPr>
        <w:t xml:space="preserve"> odbędzie si</w:t>
      </w:r>
      <w:r w:rsidRPr="00406D5F">
        <w:rPr>
          <w:rFonts w:ascii="Georgia" w:hAnsi="Georgia" w:cs="Times New Roman"/>
          <w:color w:val="943634" w:themeColor="accent2" w:themeShade="BF"/>
          <w:sz w:val="32"/>
          <w:szCs w:val="32"/>
        </w:rPr>
        <w:t xml:space="preserve">ę </w:t>
      </w:r>
      <w:r w:rsidRPr="00406D5F">
        <w:rPr>
          <w:rFonts w:ascii="Georgia" w:hAnsi="Georgia" w:cs="Times New Roman"/>
          <w:b/>
          <w:color w:val="943634" w:themeColor="accent2" w:themeShade="BF"/>
          <w:sz w:val="32"/>
          <w:szCs w:val="32"/>
        </w:rPr>
        <w:t>2</w:t>
      </w:r>
      <w:r w:rsidR="00E755A3" w:rsidRPr="00406D5F">
        <w:rPr>
          <w:rFonts w:ascii="Georgia" w:hAnsi="Georgia" w:cs="Times New Roman"/>
          <w:b/>
          <w:color w:val="943634" w:themeColor="accent2" w:themeShade="BF"/>
          <w:sz w:val="32"/>
          <w:szCs w:val="32"/>
        </w:rPr>
        <w:t>4</w:t>
      </w:r>
      <w:r w:rsidRPr="00406D5F">
        <w:rPr>
          <w:rFonts w:ascii="Georgia" w:hAnsi="Georgia" w:cs="Times New Roman"/>
          <w:b/>
          <w:color w:val="943634" w:themeColor="accent2" w:themeShade="BF"/>
          <w:sz w:val="32"/>
          <w:szCs w:val="32"/>
        </w:rPr>
        <w:t xml:space="preserve"> </w:t>
      </w:r>
      <w:r w:rsidR="00E755A3" w:rsidRPr="00406D5F">
        <w:rPr>
          <w:rFonts w:ascii="Georgia" w:hAnsi="Georgia" w:cs="Times New Roman"/>
          <w:b/>
          <w:color w:val="943634" w:themeColor="accent2" w:themeShade="BF"/>
          <w:sz w:val="32"/>
          <w:szCs w:val="32"/>
        </w:rPr>
        <w:t>maja</w:t>
      </w:r>
      <w:r w:rsidRPr="00406D5F">
        <w:rPr>
          <w:rFonts w:ascii="Georgia" w:hAnsi="Georgia" w:cs="Times New Roman"/>
          <w:b/>
          <w:color w:val="943634" w:themeColor="accent2" w:themeShade="BF"/>
          <w:sz w:val="32"/>
          <w:szCs w:val="32"/>
        </w:rPr>
        <w:t xml:space="preserve"> 2018 r. o godz. 16.30</w:t>
      </w:r>
      <w:r w:rsidRPr="00406D5F">
        <w:rPr>
          <w:rFonts w:ascii="Georgia" w:hAnsi="Georgia" w:cs="Times New Roman"/>
          <w:color w:val="943634" w:themeColor="accent2" w:themeShade="BF"/>
          <w:sz w:val="32"/>
          <w:szCs w:val="32"/>
        </w:rPr>
        <w:t xml:space="preserve"> </w:t>
      </w:r>
      <w:r w:rsidRPr="00406D5F">
        <w:rPr>
          <w:rFonts w:ascii="Georgia" w:hAnsi="Georgia" w:cs="Times New Roman"/>
          <w:color w:val="943634" w:themeColor="accent2" w:themeShade="BF"/>
          <w:sz w:val="32"/>
          <w:szCs w:val="32"/>
        </w:rPr>
        <w:br/>
        <w:t>w Szkole Podstawowej w Gardnie.</w:t>
      </w:r>
      <w:r w:rsidR="00E72BE4">
        <w:rPr>
          <w:rFonts w:ascii="Georgia" w:hAnsi="Georgia" w:cs="Times New Roman"/>
          <w:color w:val="943634" w:themeColor="accent2" w:themeShade="BF"/>
          <w:sz w:val="32"/>
          <w:szCs w:val="32"/>
        </w:rPr>
        <w:t xml:space="preserve">  </w:t>
      </w:r>
    </w:p>
    <w:p w:rsidR="00D4389F" w:rsidRPr="00406D5F" w:rsidRDefault="002A4845" w:rsidP="00D4389F">
      <w:pPr>
        <w:spacing w:line="360" w:lineRule="auto"/>
        <w:jc w:val="center"/>
        <w:rPr>
          <w:rFonts w:ascii="Georgia" w:hAnsi="Georgia"/>
          <w:i/>
          <w:color w:val="943634" w:themeColor="accent2" w:themeShade="BF"/>
          <w:sz w:val="16"/>
          <w:szCs w:val="16"/>
        </w:rPr>
      </w:pPr>
      <w:r>
        <w:rPr>
          <w:rFonts w:ascii="Georgia" w:hAnsi="Georgia" w:cs="Times New Roman"/>
          <w:noProof/>
          <w:color w:val="943634" w:themeColor="accent2" w:themeShade="BF"/>
          <w:sz w:val="32"/>
          <w:szCs w:val="32"/>
          <w:lang w:eastAsia="pl-P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588645</wp:posOffset>
            </wp:positionH>
            <wp:positionV relativeFrom="paragraph">
              <wp:posOffset>251460</wp:posOffset>
            </wp:positionV>
            <wp:extent cx="1366520" cy="1478280"/>
            <wp:effectExtent l="19050" t="0" r="5080" b="0"/>
            <wp:wrapThrough wrapText="bothSides">
              <wp:wrapPolygon edited="0">
                <wp:start x="-301" y="0"/>
                <wp:lineTo x="-301" y="21433"/>
                <wp:lineTo x="21680" y="21433"/>
                <wp:lineTo x="21680" y="0"/>
                <wp:lineTo x="-301" y="0"/>
              </wp:wrapPolygon>
            </wp:wrapThrough>
            <wp:docPr id="4" name="Obraz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1793" t="13958" r="12206" b="280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520" cy="1478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389F" w:rsidRPr="00406D5F">
        <w:rPr>
          <w:rFonts w:ascii="Georgia" w:hAnsi="Georgia" w:cs="Times New Roman"/>
          <w:color w:val="943634" w:themeColor="accent2" w:themeShade="BF"/>
          <w:sz w:val="32"/>
          <w:szCs w:val="32"/>
        </w:rPr>
        <w:br/>
      </w:r>
    </w:p>
    <w:p w:rsidR="00D4389F" w:rsidRPr="00406D5F" w:rsidRDefault="00E72BE4" w:rsidP="00D4389F">
      <w:pPr>
        <w:rPr>
          <w:rFonts w:ascii="Georgia" w:hAnsi="Georgia"/>
          <w:color w:val="943634" w:themeColor="accent2" w:themeShade="BF"/>
          <w:sz w:val="24"/>
          <w:szCs w:val="24"/>
        </w:rPr>
      </w:pPr>
      <w:r>
        <w:rPr>
          <w:rFonts w:ascii="Georgia" w:hAnsi="Georgia"/>
          <w:color w:val="943634" w:themeColor="accent2" w:themeShade="BF"/>
          <w:sz w:val="24"/>
          <w:szCs w:val="24"/>
        </w:rPr>
        <w:t xml:space="preserve">                           </w:t>
      </w:r>
    </w:p>
    <w:p w:rsidR="00293A1B" w:rsidRPr="00406D5F" w:rsidRDefault="002A4845">
      <w:pPr>
        <w:rPr>
          <w:color w:val="943634" w:themeColor="accent2" w:themeShade="BF"/>
        </w:rPr>
      </w:pPr>
      <w:r>
        <w:rPr>
          <w:rFonts w:ascii="Georgia" w:hAnsi="Georgia"/>
          <w:noProof/>
          <w:color w:val="943634" w:themeColor="accent2" w:themeShade="BF"/>
          <w:sz w:val="24"/>
          <w:szCs w:val="24"/>
          <w:lang w:eastAsia="pl-PL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5130800</wp:posOffset>
            </wp:positionH>
            <wp:positionV relativeFrom="paragraph">
              <wp:posOffset>158115</wp:posOffset>
            </wp:positionV>
            <wp:extent cx="711200" cy="748030"/>
            <wp:effectExtent l="19050" t="0" r="0" b="0"/>
            <wp:wrapThrough wrapText="bothSides">
              <wp:wrapPolygon edited="0">
                <wp:start x="-579" y="0"/>
                <wp:lineTo x="-579" y="20903"/>
                <wp:lineTo x="21407" y="20903"/>
                <wp:lineTo x="21407" y="0"/>
                <wp:lineTo x="-579" y="0"/>
              </wp:wrapPolygon>
            </wp:wrapThrough>
            <wp:docPr id="8" name="Obraz 1" descr="Znalezione obrazy dla zapytania kuratorium oświaty szczec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 kuratorium oświaty szczeci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748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B74A9" w:rsidRPr="004B74A9">
        <w:rPr>
          <w:rFonts w:ascii="Georgia" w:hAnsi="Georgia"/>
          <w:noProof/>
          <w:color w:val="943634" w:themeColor="accent2" w:themeShade="BF"/>
          <w:sz w:val="24"/>
          <w:szCs w:val="24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361.4pt;margin-top:73.3pt;width:149.8pt;height:28.55pt;z-index:251668480;mso-position-horizontal-relative:text;mso-position-vertical-relative:text;mso-width-relative:margin;mso-height-relative:margin" stroked="f">
            <v:textbox>
              <w:txbxContent>
                <w:p w:rsidR="00630B68" w:rsidRPr="00711CC1" w:rsidRDefault="00630B68" w:rsidP="00630B68">
                  <w:pPr>
                    <w:jc w:val="center"/>
                    <w:rPr>
                      <w:color w:val="C00000"/>
                      <w:sz w:val="16"/>
                      <w:szCs w:val="16"/>
                    </w:rPr>
                  </w:pPr>
                  <w:r w:rsidRPr="00630B68">
                    <w:rPr>
                      <w:color w:val="000099"/>
                      <w:sz w:val="16"/>
                      <w:szCs w:val="16"/>
                    </w:rPr>
                    <w:t xml:space="preserve">Patronat Honorowy </w:t>
                  </w:r>
                  <w:r>
                    <w:rPr>
                      <w:color w:val="000099"/>
                      <w:sz w:val="16"/>
                      <w:szCs w:val="16"/>
                    </w:rPr>
                    <w:t>Zachodniopomorskiego Kuratora Oświaty</w:t>
                  </w:r>
                </w:p>
              </w:txbxContent>
            </v:textbox>
          </v:shape>
        </w:pict>
      </w:r>
      <w:r>
        <w:rPr>
          <w:rFonts w:ascii="Georgia" w:hAnsi="Georgia"/>
          <w:noProof/>
          <w:color w:val="943634" w:themeColor="accent2" w:themeShade="BF"/>
          <w:sz w:val="24"/>
          <w:szCs w:val="24"/>
          <w:lang w:eastAsia="pl-PL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3041015</wp:posOffset>
            </wp:positionH>
            <wp:positionV relativeFrom="paragraph">
              <wp:posOffset>74930</wp:posOffset>
            </wp:positionV>
            <wp:extent cx="711200" cy="831215"/>
            <wp:effectExtent l="19050" t="0" r="0" b="0"/>
            <wp:wrapThrough wrapText="bothSides">
              <wp:wrapPolygon edited="0">
                <wp:start x="-579" y="0"/>
                <wp:lineTo x="-579" y="21286"/>
                <wp:lineTo x="21407" y="21286"/>
                <wp:lineTo x="21407" y="0"/>
                <wp:lineTo x="-579" y="0"/>
              </wp:wrapPolygon>
            </wp:wrapThrough>
            <wp:docPr id="9" name="Obraz 1" descr="Gryfi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yfin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831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B74A9" w:rsidRPr="004B74A9">
        <w:rPr>
          <w:rFonts w:ascii="Georgia" w:hAnsi="Georgia"/>
          <w:noProof/>
          <w:color w:val="943634" w:themeColor="accent2" w:themeShade="BF"/>
          <w:sz w:val="32"/>
          <w:szCs w:val="32"/>
          <w:lang w:eastAsia="pl-PL"/>
        </w:rPr>
        <w:pict>
          <v:shape id="_x0000_s1027" type="#_x0000_t202" style="position:absolute;margin-left:14.95pt;margin-top:66.5pt;width:165.05pt;height:33.1pt;z-index:251666432;mso-position-horizontal-relative:text;mso-position-vertical-relative:text;mso-width-relative:margin;mso-height-relative:margin" stroked="f">
            <v:textbox>
              <w:txbxContent>
                <w:p w:rsidR="00E72BE4" w:rsidRPr="00FD30D6" w:rsidRDefault="00E72BE4" w:rsidP="00E72BE4">
                  <w:pPr>
                    <w:jc w:val="center"/>
                    <w:rPr>
                      <w:b/>
                      <w:color w:val="C00000"/>
                      <w:sz w:val="20"/>
                      <w:szCs w:val="20"/>
                    </w:rPr>
                  </w:pPr>
                  <w:r w:rsidRPr="00FD30D6">
                    <w:rPr>
                      <w:b/>
                      <w:color w:val="C00000"/>
                      <w:sz w:val="20"/>
                      <w:szCs w:val="20"/>
                    </w:rPr>
                    <w:t xml:space="preserve">Patronat Narodowy Prezydenta RP </w:t>
                  </w:r>
                  <w:r w:rsidRPr="00FD30D6">
                    <w:rPr>
                      <w:b/>
                      <w:color w:val="C00000"/>
                      <w:sz w:val="20"/>
                      <w:szCs w:val="20"/>
                    </w:rPr>
                    <w:br/>
                    <w:t>w Stulecie Odzyskania</w:t>
                  </w:r>
                  <w:r w:rsidRPr="00FD30D6">
                    <w:rPr>
                      <w:color w:val="C00000"/>
                      <w:sz w:val="20"/>
                      <w:szCs w:val="20"/>
                    </w:rPr>
                    <w:t xml:space="preserve"> </w:t>
                  </w:r>
                  <w:r w:rsidRPr="00FD30D6">
                    <w:rPr>
                      <w:b/>
                      <w:color w:val="C00000"/>
                      <w:sz w:val="20"/>
                      <w:szCs w:val="20"/>
                    </w:rPr>
                    <w:t>Niepodległości</w:t>
                  </w:r>
                </w:p>
              </w:txbxContent>
            </v:textbox>
          </v:shape>
        </w:pict>
      </w:r>
      <w:r w:rsidR="004B74A9" w:rsidRPr="004B74A9">
        <w:rPr>
          <w:rFonts w:ascii="Georgia" w:hAnsi="Georgia"/>
          <w:noProof/>
          <w:color w:val="943634" w:themeColor="accent2" w:themeShade="BF"/>
          <w:sz w:val="24"/>
          <w:szCs w:val="24"/>
          <w:lang w:eastAsia="pl-PL"/>
        </w:rPr>
        <w:pict>
          <v:shape id="_x0000_s1028" type="#_x0000_t202" style="position:absolute;margin-left:214.1pt;margin-top:73.3pt;width:120.15pt;height:26.3pt;z-index:251667456;mso-position-horizontal-relative:text;mso-position-vertical-relative:text;mso-width-relative:margin;mso-height-relative:margin" stroked="f">
            <v:textbox>
              <w:txbxContent>
                <w:p w:rsidR="00630B68" w:rsidRPr="00711CC1" w:rsidRDefault="00630B68" w:rsidP="00630B68">
                  <w:pPr>
                    <w:jc w:val="center"/>
                    <w:rPr>
                      <w:color w:val="C00000"/>
                      <w:sz w:val="16"/>
                      <w:szCs w:val="16"/>
                    </w:rPr>
                  </w:pPr>
                  <w:r w:rsidRPr="00630B68">
                    <w:rPr>
                      <w:color w:val="006600"/>
                      <w:sz w:val="16"/>
                      <w:szCs w:val="16"/>
                    </w:rPr>
                    <w:t xml:space="preserve">Patronat Honorowy Burmistrza </w:t>
                  </w:r>
                  <w:proofErr w:type="spellStart"/>
                  <w:r w:rsidRPr="00630B68">
                    <w:rPr>
                      <w:color w:val="006600"/>
                      <w:sz w:val="16"/>
                      <w:szCs w:val="16"/>
                    </w:rPr>
                    <w:t>MiG</w:t>
                  </w:r>
                  <w:proofErr w:type="spellEnd"/>
                  <w:r w:rsidRPr="00630B68">
                    <w:rPr>
                      <w:color w:val="006600"/>
                      <w:sz w:val="16"/>
                      <w:szCs w:val="16"/>
                    </w:rPr>
                    <w:t xml:space="preserve"> Gryfino</w:t>
                  </w:r>
                  <w:r w:rsidRPr="00711CC1">
                    <w:rPr>
                      <w:color w:val="C00000"/>
                      <w:sz w:val="16"/>
                      <w:szCs w:val="16"/>
                    </w:rPr>
                    <w:t xml:space="preserve"> </w:t>
                  </w:r>
                  <w:r>
                    <w:rPr>
                      <w:color w:val="C00000"/>
                      <w:sz w:val="16"/>
                      <w:szCs w:val="16"/>
                    </w:rPr>
                    <w:br/>
                  </w:r>
                  <w:r w:rsidRPr="00711CC1">
                    <w:rPr>
                      <w:color w:val="C00000"/>
                      <w:sz w:val="16"/>
                      <w:szCs w:val="16"/>
                    </w:rPr>
                    <w:t>w Stulecie Odzyskania Niepodległości</w:t>
                  </w:r>
                </w:p>
              </w:txbxContent>
            </v:textbox>
          </v:shape>
        </w:pict>
      </w:r>
    </w:p>
    <w:sectPr w:rsidR="00293A1B" w:rsidRPr="00406D5F" w:rsidSect="00FF14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D4389F"/>
    <w:rsid w:val="001C51C0"/>
    <w:rsid w:val="00293A1B"/>
    <w:rsid w:val="002A4845"/>
    <w:rsid w:val="003B0220"/>
    <w:rsid w:val="00406D5F"/>
    <w:rsid w:val="004B74A9"/>
    <w:rsid w:val="005F11E6"/>
    <w:rsid w:val="00620C7B"/>
    <w:rsid w:val="00630B68"/>
    <w:rsid w:val="0076147E"/>
    <w:rsid w:val="008B256D"/>
    <w:rsid w:val="00B366C9"/>
    <w:rsid w:val="00D4389F"/>
    <w:rsid w:val="00D51E3A"/>
    <w:rsid w:val="00D77086"/>
    <w:rsid w:val="00E72BE4"/>
    <w:rsid w:val="00E755A3"/>
    <w:rsid w:val="00EB2A21"/>
    <w:rsid w:val="00FD3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38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4389F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2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2B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2018-05-17T10:14:00Z</cp:lastPrinted>
  <dcterms:created xsi:type="dcterms:W3CDTF">2018-12-31T07:48:00Z</dcterms:created>
  <dcterms:modified xsi:type="dcterms:W3CDTF">2018-12-31T07:48:00Z</dcterms:modified>
</cp:coreProperties>
</file>