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DD" w:rsidRDefault="009124DD" w:rsidP="009124D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  <w:lang w:eastAsia="pl-PL"/>
        </w:rPr>
      </w:pPr>
      <w:r w:rsidRPr="009124DD">
        <w:rPr>
          <w:rFonts w:eastAsia="Times New Roman" w:cs="Times New Roman"/>
          <w:bCs/>
          <w:sz w:val="24"/>
          <w:szCs w:val="24"/>
          <w:lang w:eastAsia="pl-PL"/>
        </w:rPr>
        <w:t>Zaprojektowanie gry (np. planszowej) związanej z drogami do niepodległości.</w:t>
      </w:r>
    </w:p>
    <w:p w:rsidR="00AC47D3" w:rsidRDefault="00AC47D3" w:rsidP="009124D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  <w:lang w:eastAsia="pl-PL"/>
        </w:rPr>
      </w:pPr>
    </w:p>
    <w:p w:rsidR="009124DD" w:rsidRDefault="009124DD" w:rsidP="002D2A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Uczeń kl. VIII c, Mateusz </w:t>
      </w:r>
      <w:proofErr w:type="spellStart"/>
      <w:r>
        <w:rPr>
          <w:sz w:val="24"/>
          <w:szCs w:val="24"/>
        </w:rPr>
        <w:t>Gągalski</w:t>
      </w:r>
      <w:proofErr w:type="spellEnd"/>
      <w:r>
        <w:rPr>
          <w:sz w:val="24"/>
          <w:szCs w:val="24"/>
        </w:rPr>
        <w:t xml:space="preserve">, podjął się </w:t>
      </w:r>
      <w:r w:rsidR="002D2AD2">
        <w:rPr>
          <w:sz w:val="24"/>
          <w:szCs w:val="24"/>
        </w:rPr>
        <w:t xml:space="preserve">niełatwego zadania zaprojektowania </w:t>
      </w:r>
      <w:r w:rsidR="002D2AD2">
        <w:rPr>
          <w:rFonts w:eastAsia="Times New Roman" w:cs="Times New Roman"/>
          <w:bCs/>
          <w:sz w:val="24"/>
          <w:szCs w:val="24"/>
          <w:lang w:eastAsia="pl-PL"/>
        </w:rPr>
        <w:t xml:space="preserve">gry planszowej, związanej z polskim lotnictwem wojskowym </w:t>
      </w:r>
      <w:r w:rsidR="00147035">
        <w:rPr>
          <w:rFonts w:eastAsia="Times New Roman" w:cs="Times New Roman"/>
          <w:bCs/>
          <w:sz w:val="24"/>
          <w:szCs w:val="24"/>
          <w:lang w:eastAsia="pl-PL"/>
        </w:rPr>
        <w:t xml:space="preserve">z pierwszych lat Niepodległości, </w:t>
      </w:r>
      <w:r w:rsidR="0068733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147035">
        <w:rPr>
          <w:rFonts w:eastAsia="Times New Roman" w:cs="Times New Roman"/>
          <w:bCs/>
          <w:sz w:val="24"/>
          <w:szCs w:val="24"/>
          <w:lang w:eastAsia="pl-PL"/>
        </w:rPr>
        <w:t xml:space="preserve">w trudnym czasie kształtowania się i walki o granice II Rzeczpospolitej. </w:t>
      </w:r>
      <w:r w:rsidR="002D2AD2">
        <w:rPr>
          <w:sz w:val="24"/>
          <w:szCs w:val="24"/>
        </w:rPr>
        <w:t xml:space="preserve">Gra </w:t>
      </w:r>
      <w:r w:rsidR="0068733D">
        <w:rPr>
          <w:sz w:val="24"/>
          <w:szCs w:val="24"/>
        </w:rPr>
        <w:t xml:space="preserve">nosi tytuł „Mega lotnicy 1918-1925” i </w:t>
      </w:r>
      <w:r w:rsidR="002D2AD2">
        <w:rPr>
          <w:sz w:val="24"/>
          <w:szCs w:val="24"/>
        </w:rPr>
        <w:t xml:space="preserve">porusza tematykę 7 </w:t>
      </w:r>
      <w:r w:rsidRPr="00705FDA">
        <w:rPr>
          <w:sz w:val="24"/>
          <w:szCs w:val="24"/>
        </w:rPr>
        <w:t>Eskadry Myśliwskiej im. Ta</w:t>
      </w:r>
      <w:r w:rsidR="00147035">
        <w:rPr>
          <w:sz w:val="24"/>
          <w:szCs w:val="24"/>
        </w:rPr>
        <w:t>deusza Kościuszki (tzw. "Eskadry Kościuszkowskiej</w:t>
      </w:r>
      <w:r w:rsidRPr="00705FDA">
        <w:rPr>
          <w:sz w:val="24"/>
          <w:szCs w:val="24"/>
        </w:rPr>
        <w:t>"). Był to pododdział lotnictwa myśliwskiego Wojska Pol</w:t>
      </w:r>
      <w:r w:rsidR="002D2AD2">
        <w:rPr>
          <w:sz w:val="24"/>
          <w:szCs w:val="24"/>
        </w:rPr>
        <w:t>skiego z lat 1918-1925, walczący</w:t>
      </w:r>
      <w:r w:rsidRPr="00705FDA">
        <w:rPr>
          <w:sz w:val="24"/>
          <w:szCs w:val="24"/>
        </w:rPr>
        <w:t xml:space="preserve"> podczas wojny polsko-ukraińskiej i wojny polsko-bolszewickiej</w:t>
      </w:r>
      <w:r w:rsidR="00147035">
        <w:rPr>
          <w:sz w:val="24"/>
          <w:szCs w:val="24"/>
        </w:rPr>
        <w:t xml:space="preserve"> </w:t>
      </w:r>
      <w:r w:rsidR="0068733D">
        <w:rPr>
          <w:sz w:val="24"/>
          <w:szCs w:val="24"/>
        </w:rPr>
        <w:br/>
      </w:r>
      <w:r w:rsidR="00147035">
        <w:rPr>
          <w:sz w:val="24"/>
          <w:szCs w:val="24"/>
        </w:rPr>
        <w:t>w 1920r., w którym</w:t>
      </w:r>
      <w:r w:rsidRPr="00705FDA">
        <w:rPr>
          <w:sz w:val="24"/>
          <w:szCs w:val="24"/>
        </w:rPr>
        <w:t xml:space="preserve"> służyli m.in. ochotnicy amerykańscy. Wcześniej nosiła </w:t>
      </w:r>
      <w:r w:rsidR="002D2AD2">
        <w:rPr>
          <w:sz w:val="24"/>
          <w:szCs w:val="24"/>
        </w:rPr>
        <w:t xml:space="preserve">ona </w:t>
      </w:r>
      <w:r w:rsidRPr="00705FDA">
        <w:rPr>
          <w:sz w:val="24"/>
          <w:szCs w:val="24"/>
        </w:rPr>
        <w:t>nazwy III Eskadry Lotniczej i 7 Eskadry Lotniczej.</w:t>
      </w:r>
      <w:r>
        <w:rPr>
          <w:sz w:val="24"/>
          <w:szCs w:val="24"/>
        </w:rPr>
        <w:t xml:space="preserve"> </w:t>
      </w:r>
    </w:p>
    <w:p w:rsidR="009124DD" w:rsidRPr="00705FDA" w:rsidRDefault="0068733D" w:rsidP="00B65C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Mateusz opracował </w:t>
      </w:r>
      <w:r w:rsidR="00B65C77">
        <w:rPr>
          <w:sz w:val="24"/>
          <w:szCs w:val="24"/>
        </w:rPr>
        <w:t xml:space="preserve">prototyp gry planszowej – zaprojektował planszę do gry </w:t>
      </w:r>
      <w:r w:rsidR="00B65C77">
        <w:rPr>
          <w:sz w:val="24"/>
          <w:szCs w:val="24"/>
        </w:rPr>
        <w:br/>
        <w:t xml:space="preserve">w kształcie </w:t>
      </w:r>
      <w:proofErr w:type="spellStart"/>
      <w:r w:rsidR="00B65C77">
        <w:rPr>
          <w:sz w:val="24"/>
          <w:szCs w:val="24"/>
        </w:rPr>
        <w:t>hexa</w:t>
      </w:r>
      <w:proofErr w:type="spellEnd"/>
      <w:r w:rsidR="00B65C7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przygotował </w:t>
      </w:r>
      <w:r w:rsidR="00B65C77">
        <w:rPr>
          <w:sz w:val="24"/>
          <w:szCs w:val="24"/>
        </w:rPr>
        <w:t xml:space="preserve">komponenty gry, zasady i przebieg rozgrywki, </w:t>
      </w:r>
      <w:r w:rsidR="00AC47D3">
        <w:rPr>
          <w:sz w:val="24"/>
          <w:szCs w:val="24"/>
        </w:rPr>
        <w:t xml:space="preserve">akcje specjalne. </w:t>
      </w:r>
      <w:r w:rsidR="009124DD">
        <w:rPr>
          <w:sz w:val="24"/>
          <w:szCs w:val="24"/>
        </w:rPr>
        <w:t xml:space="preserve">Komponentami gry są: </w:t>
      </w:r>
      <w:r w:rsidR="009124DD" w:rsidRPr="00705FDA">
        <w:rPr>
          <w:sz w:val="24"/>
          <w:szCs w:val="24"/>
        </w:rPr>
        <w:t>plansza</w:t>
      </w:r>
      <w:r w:rsidR="009124DD">
        <w:rPr>
          <w:sz w:val="24"/>
          <w:szCs w:val="24"/>
        </w:rPr>
        <w:t xml:space="preserve">, </w:t>
      </w:r>
      <w:r w:rsidR="00B1743D">
        <w:rPr>
          <w:sz w:val="24"/>
          <w:szCs w:val="24"/>
        </w:rPr>
        <w:t>cztery</w:t>
      </w:r>
      <w:r w:rsidR="009124DD" w:rsidRPr="00705FDA">
        <w:rPr>
          <w:sz w:val="24"/>
          <w:szCs w:val="24"/>
        </w:rPr>
        <w:t xml:space="preserve"> żetony samolotów</w:t>
      </w:r>
      <w:r w:rsidR="009124DD">
        <w:rPr>
          <w:sz w:val="24"/>
          <w:szCs w:val="24"/>
        </w:rPr>
        <w:t xml:space="preserve">, </w:t>
      </w:r>
      <w:r w:rsidR="00B1743D">
        <w:rPr>
          <w:sz w:val="24"/>
          <w:szCs w:val="24"/>
        </w:rPr>
        <w:t xml:space="preserve">cztery karty pilotów, </w:t>
      </w:r>
      <w:r>
        <w:rPr>
          <w:sz w:val="24"/>
          <w:szCs w:val="24"/>
        </w:rPr>
        <w:br/>
      </w:r>
      <w:r w:rsidR="00B1743D">
        <w:rPr>
          <w:sz w:val="24"/>
          <w:szCs w:val="24"/>
        </w:rPr>
        <w:t>po dwie</w:t>
      </w:r>
      <w:r w:rsidR="009124DD" w:rsidRPr="00705FDA">
        <w:rPr>
          <w:sz w:val="24"/>
          <w:szCs w:val="24"/>
        </w:rPr>
        <w:t xml:space="preserve"> na stronę konfliktu</w:t>
      </w:r>
      <w:r w:rsidR="009124DD">
        <w:rPr>
          <w:sz w:val="24"/>
          <w:szCs w:val="24"/>
        </w:rPr>
        <w:t xml:space="preserve">, </w:t>
      </w:r>
      <w:r w:rsidR="00B1743D">
        <w:rPr>
          <w:sz w:val="24"/>
          <w:szCs w:val="24"/>
        </w:rPr>
        <w:t>cztery talie kart pilotów po osiem</w:t>
      </w:r>
      <w:r w:rsidR="009124DD" w:rsidRPr="00705FDA">
        <w:rPr>
          <w:sz w:val="24"/>
          <w:szCs w:val="24"/>
        </w:rPr>
        <w:t xml:space="preserve"> kart</w:t>
      </w:r>
      <w:r w:rsidR="009124DD">
        <w:rPr>
          <w:sz w:val="24"/>
          <w:szCs w:val="24"/>
        </w:rPr>
        <w:t xml:space="preserve">, </w:t>
      </w:r>
      <w:r w:rsidR="00B1743D">
        <w:rPr>
          <w:sz w:val="24"/>
          <w:szCs w:val="24"/>
        </w:rPr>
        <w:t>sześć</w:t>
      </w:r>
      <w:r w:rsidR="009124DD" w:rsidRPr="00705FDA">
        <w:rPr>
          <w:sz w:val="24"/>
          <w:szCs w:val="24"/>
        </w:rPr>
        <w:t xml:space="preserve"> kostek do gry</w:t>
      </w:r>
      <w:r w:rsidR="009124DD">
        <w:rPr>
          <w:sz w:val="24"/>
          <w:szCs w:val="24"/>
        </w:rPr>
        <w:t xml:space="preserve">, </w:t>
      </w:r>
      <w:r w:rsidR="009124DD" w:rsidRPr="00705FDA">
        <w:rPr>
          <w:sz w:val="24"/>
          <w:szCs w:val="24"/>
        </w:rPr>
        <w:t>żetony punktów życia</w:t>
      </w:r>
      <w:r w:rsidR="009124DD">
        <w:rPr>
          <w:sz w:val="24"/>
          <w:szCs w:val="24"/>
        </w:rPr>
        <w:t>. K</w:t>
      </w:r>
      <w:r w:rsidR="009124DD" w:rsidRPr="00705FDA">
        <w:rPr>
          <w:sz w:val="24"/>
          <w:szCs w:val="24"/>
        </w:rPr>
        <w:t xml:space="preserve">ażda karta </w:t>
      </w:r>
      <w:r w:rsidR="009124DD">
        <w:rPr>
          <w:sz w:val="24"/>
          <w:szCs w:val="24"/>
        </w:rPr>
        <w:t xml:space="preserve">pilota </w:t>
      </w:r>
      <w:r w:rsidR="009124DD" w:rsidRPr="00705FDA">
        <w:rPr>
          <w:sz w:val="24"/>
          <w:szCs w:val="24"/>
        </w:rPr>
        <w:t>posiada:</w:t>
      </w:r>
      <w:r w:rsidR="009124DD">
        <w:rPr>
          <w:sz w:val="24"/>
          <w:szCs w:val="24"/>
        </w:rPr>
        <w:t xml:space="preserve"> </w:t>
      </w:r>
      <w:r w:rsidR="009124DD" w:rsidRPr="00705FDA">
        <w:rPr>
          <w:sz w:val="24"/>
          <w:szCs w:val="24"/>
        </w:rPr>
        <w:t>grafikę na środku karty</w:t>
      </w:r>
      <w:r w:rsidR="009124DD">
        <w:rPr>
          <w:sz w:val="24"/>
          <w:szCs w:val="24"/>
        </w:rPr>
        <w:t xml:space="preserve">, </w:t>
      </w:r>
      <w:r w:rsidR="00AE4457">
        <w:rPr>
          <w:sz w:val="24"/>
          <w:szCs w:val="24"/>
        </w:rPr>
        <w:t>w górnym lewym rog</w:t>
      </w:r>
      <w:r w:rsidR="009124DD" w:rsidRPr="00705FDA">
        <w:rPr>
          <w:sz w:val="24"/>
          <w:szCs w:val="24"/>
        </w:rPr>
        <w:t>u liczbę wskazującą ilość punktów życia (PŻ)</w:t>
      </w:r>
      <w:r w:rsidR="009124DD">
        <w:rPr>
          <w:sz w:val="24"/>
          <w:szCs w:val="24"/>
        </w:rPr>
        <w:t xml:space="preserve">, </w:t>
      </w:r>
      <w:r w:rsidR="002A5BAB">
        <w:rPr>
          <w:sz w:val="24"/>
          <w:szCs w:val="24"/>
        </w:rPr>
        <w:t>w prawym górnym rogu liczbę wskazującą</w:t>
      </w:r>
      <w:r w:rsidR="009124DD" w:rsidRPr="00705FDA">
        <w:rPr>
          <w:sz w:val="24"/>
          <w:szCs w:val="24"/>
        </w:rPr>
        <w:t xml:space="preserve"> wartość obrony pilota (OBR)</w:t>
      </w:r>
      <w:r w:rsidR="00B1743D">
        <w:rPr>
          <w:sz w:val="24"/>
          <w:szCs w:val="24"/>
        </w:rPr>
        <w:t xml:space="preserve">, </w:t>
      </w:r>
      <w:r w:rsidR="009124DD" w:rsidRPr="00705FDA">
        <w:rPr>
          <w:sz w:val="24"/>
          <w:szCs w:val="24"/>
        </w:rPr>
        <w:t>w dole karty imię pilota</w:t>
      </w:r>
      <w:r w:rsidR="002A5BAB">
        <w:rPr>
          <w:sz w:val="24"/>
          <w:szCs w:val="24"/>
        </w:rPr>
        <w:t xml:space="preserve">, na rewersie karty </w:t>
      </w:r>
      <w:r w:rsidR="009124DD">
        <w:rPr>
          <w:sz w:val="24"/>
          <w:szCs w:val="24"/>
        </w:rPr>
        <w:t>krótki</w:t>
      </w:r>
      <w:bookmarkStart w:id="0" w:name="_GoBack"/>
      <w:bookmarkEnd w:id="0"/>
      <w:r w:rsidR="009124DD">
        <w:rPr>
          <w:sz w:val="24"/>
          <w:szCs w:val="24"/>
        </w:rPr>
        <w:t xml:space="preserve"> opis pilota. Każda karta akcji posiada: </w:t>
      </w:r>
      <w:r w:rsidR="009124DD" w:rsidRPr="00705FDA">
        <w:rPr>
          <w:sz w:val="24"/>
          <w:szCs w:val="24"/>
        </w:rPr>
        <w:t>w lewym górnym rogu wartość inicjatywy (INI)</w:t>
      </w:r>
      <w:r w:rsidR="009124DD">
        <w:rPr>
          <w:sz w:val="24"/>
          <w:szCs w:val="24"/>
        </w:rPr>
        <w:t xml:space="preserve">, </w:t>
      </w:r>
      <w:r w:rsidR="009124DD" w:rsidRPr="00705FDA">
        <w:rPr>
          <w:sz w:val="24"/>
          <w:szCs w:val="24"/>
        </w:rPr>
        <w:t>w prawym górnym rogu wartość obrony pilota (OBR)</w:t>
      </w:r>
      <w:r w:rsidR="009124DD">
        <w:rPr>
          <w:sz w:val="24"/>
          <w:szCs w:val="24"/>
        </w:rPr>
        <w:t xml:space="preserve">, </w:t>
      </w:r>
      <w:r w:rsidR="009124DD" w:rsidRPr="00705FDA">
        <w:rPr>
          <w:sz w:val="24"/>
          <w:szCs w:val="24"/>
        </w:rPr>
        <w:t>pod wartością inicjatywy (INI) – ilość punktów ruchu (RUCH), poniżej wartość ataku (ATAK)</w:t>
      </w:r>
      <w:r w:rsidR="009124DD">
        <w:rPr>
          <w:sz w:val="24"/>
          <w:szCs w:val="24"/>
        </w:rPr>
        <w:t xml:space="preserve">, </w:t>
      </w:r>
      <w:r w:rsidR="00D870D7">
        <w:rPr>
          <w:sz w:val="24"/>
          <w:szCs w:val="24"/>
        </w:rPr>
        <w:t>w dolnej części karty nazwę</w:t>
      </w:r>
      <w:r w:rsidR="009124DD" w:rsidRPr="00705FDA">
        <w:rPr>
          <w:sz w:val="24"/>
          <w:szCs w:val="24"/>
        </w:rPr>
        <w:t xml:space="preserve"> umiejętności </w:t>
      </w:r>
      <w:proofErr w:type="gramStart"/>
      <w:r w:rsidR="009124DD" w:rsidRPr="00705FDA">
        <w:rPr>
          <w:sz w:val="24"/>
          <w:szCs w:val="24"/>
        </w:rPr>
        <w:t>specjalnej (jeśli</w:t>
      </w:r>
      <w:proofErr w:type="gramEnd"/>
      <w:r w:rsidR="009124DD" w:rsidRPr="00705FDA">
        <w:rPr>
          <w:sz w:val="24"/>
          <w:szCs w:val="24"/>
        </w:rPr>
        <w:t xml:space="preserve"> jest)</w:t>
      </w:r>
      <w:r w:rsidR="009124DD">
        <w:rPr>
          <w:sz w:val="24"/>
          <w:szCs w:val="24"/>
        </w:rPr>
        <w:t>.</w:t>
      </w:r>
    </w:p>
    <w:p w:rsidR="009124DD" w:rsidRDefault="00147035" w:rsidP="001470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9124DD" w:rsidRPr="00705FDA">
        <w:rPr>
          <w:sz w:val="24"/>
          <w:szCs w:val="24"/>
        </w:rPr>
        <w:t xml:space="preserve">Gracze wcielają się w pilotów jednej ze stron konfliktu polsko-bolszewickiego. </w:t>
      </w:r>
      <w:r w:rsidR="00B1743D">
        <w:rPr>
          <w:sz w:val="24"/>
          <w:szCs w:val="24"/>
        </w:rPr>
        <w:br/>
        <w:t>W czasie rozgrywki toczą</w:t>
      </w:r>
      <w:r w:rsidR="009124DD" w:rsidRPr="00705FDA">
        <w:rPr>
          <w:sz w:val="24"/>
          <w:szCs w:val="24"/>
        </w:rPr>
        <w:t xml:space="preserve"> między s</w:t>
      </w:r>
      <w:r w:rsidR="00B1743D">
        <w:rPr>
          <w:sz w:val="24"/>
          <w:szCs w:val="24"/>
        </w:rPr>
        <w:t>obą pojedynki powietrzne przez osiem</w:t>
      </w:r>
      <w:r w:rsidR="009124DD" w:rsidRPr="00705FDA">
        <w:rPr>
          <w:sz w:val="24"/>
          <w:szCs w:val="24"/>
        </w:rPr>
        <w:t xml:space="preserve"> rund. Zwycięży ten gracz, którego pilot zniszczy samo</w:t>
      </w:r>
      <w:r w:rsidR="00B1743D">
        <w:rPr>
          <w:sz w:val="24"/>
          <w:szCs w:val="24"/>
        </w:rPr>
        <w:t>loty przeciwnika przed upływem ośmiu rund lub też zada</w:t>
      </w:r>
      <w:r w:rsidR="009124DD" w:rsidRPr="00705FDA">
        <w:rPr>
          <w:sz w:val="24"/>
          <w:szCs w:val="24"/>
        </w:rPr>
        <w:t xml:space="preserve"> najwięcej punktów obrażeń przeciwnikowi po jej zakończeniu. Rozgryw</w:t>
      </w:r>
      <w:r w:rsidR="00B1743D">
        <w:rPr>
          <w:sz w:val="24"/>
          <w:szCs w:val="24"/>
        </w:rPr>
        <w:t xml:space="preserve">ka składa się maksymalnie z ośmiu rund, do chwili, gdy </w:t>
      </w:r>
      <w:r w:rsidR="009124DD" w:rsidRPr="00705FDA">
        <w:rPr>
          <w:sz w:val="24"/>
          <w:szCs w:val="24"/>
        </w:rPr>
        <w:t>skończą się karty akcji w tali gracza. Gra może zakończyć się na dwa sposoby:</w:t>
      </w:r>
      <w:r>
        <w:rPr>
          <w:sz w:val="24"/>
          <w:szCs w:val="24"/>
        </w:rPr>
        <w:t xml:space="preserve"> j</w:t>
      </w:r>
      <w:r w:rsidR="009124DD" w:rsidRPr="00147035">
        <w:rPr>
          <w:sz w:val="24"/>
          <w:szCs w:val="24"/>
        </w:rPr>
        <w:t>eden z graczy wyeliminował dwa samoloty przeciwnika</w:t>
      </w:r>
      <w:r>
        <w:rPr>
          <w:sz w:val="24"/>
          <w:szCs w:val="24"/>
        </w:rPr>
        <w:t xml:space="preserve"> lub </w:t>
      </w:r>
      <w:r w:rsidRPr="00147035">
        <w:rPr>
          <w:sz w:val="24"/>
          <w:szCs w:val="24"/>
        </w:rPr>
        <w:t>j</w:t>
      </w:r>
      <w:r w:rsidR="00B1743D">
        <w:rPr>
          <w:sz w:val="24"/>
          <w:szCs w:val="24"/>
        </w:rPr>
        <w:t>eśli po upływie ośmiu</w:t>
      </w:r>
      <w:r w:rsidR="009124DD" w:rsidRPr="00147035">
        <w:rPr>
          <w:sz w:val="24"/>
          <w:szCs w:val="24"/>
        </w:rPr>
        <w:t xml:space="preserve"> rund, samoloty obu graczy znajdują się na planszy, gracze liczą żetony obrażeń, które zadali przeciwnikowi. Ten, który ma ich najwięcej zwycięża. W przy</w:t>
      </w:r>
      <w:r>
        <w:rPr>
          <w:sz w:val="24"/>
          <w:szCs w:val="24"/>
        </w:rPr>
        <w:t>p</w:t>
      </w:r>
      <w:r w:rsidR="009124DD" w:rsidRPr="00147035">
        <w:rPr>
          <w:sz w:val="24"/>
          <w:szCs w:val="24"/>
        </w:rPr>
        <w:t xml:space="preserve">adku remisu, zwycięża gracz, który posiada samolot z największą liczbą punktów życia. Jeśli nadal gracze remisują, gra jest nierozstrzygnięta. </w:t>
      </w:r>
      <w:r w:rsidR="00A47F37">
        <w:rPr>
          <w:sz w:val="24"/>
          <w:szCs w:val="24"/>
        </w:rPr>
        <w:t xml:space="preserve">Szczegółowe zasady </w:t>
      </w:r>
      <w:r w:rsidR="00B1743D">
        <w:rPr>
          <w:sz w:val="24"/>
          <w:szCs w:val="24"/>
        </w:rPr>
        <w:t xml:space="preserve">i wskazówki dotyczące </w:t>
      </w:r>
      <w:r w:rsidR="00A47F37">
        <w:rPr>
          <w:sz w:val="24"/>
          <w:szCs w:val="24"/>
        </w:rPr>
        <w:t>gry zostały zawarte w załączonej instrukcji.</w:t>
      </w:r>
    </w:p>
    <w:p w:rsidR="009124DD" w:rsidRPr="00705FDA" w:rsidRDefault="0068733D" w:rsidP="00912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„Gry planszowe są moją pasją, dlatego przygotowanie prototypu „Mega lotników 1918-1925” było dla mnie przyjemnością i wyzwaniem jednocześnie</w:t>
      </w:r>
      <w:r w:rsidR="00B65C77">
        <w:rPr>
          <w:sz w:val="24"/>
          <w:szCs w:val="24"/>
        </w:rPr>
        <w:t>” – powiedział Mateusz podczas pierwszej rozgrywki testowej</w:t>
      </w:r>
      <w:r>
        <w:rPr>
          <w:sz w:val="24"/>
          <w:szCs w:val="24"/>
        </w:rPr>
        <w:t xml:space="preserve">. </w:t>
      </w:r>
      <w:r w:rsidR="00B65C77">
        <w:rPr>
          <w:sz w:val="24"/>
          <w:szCs w:val="24"/>
        </w:rPr>
        <w:t>„</w:t>
      </w:r>
      <w:r>
        <w:rPr>
          <w:sz w:val="24"/>
          <w:szCs w:val="24"/>
        </w:rPr>
        <w:t xml:space="preserve">Musiałem dokładnie przemyśleć karty </w:t>
      </w:r>
      <w:r w:rsidR="0094632D">
        <w:rPr>
          <w:sz w:val="24"/>
          <w:szCs w:val="24"/>
        </w:rPr>
        <w:br/>
      </w:r>
      <w:r>
        <w:rPr>
          <w:sz w:val="24"/>
          <w:szCs w:val="24"/>
        </w:rPr>
        <w:t xml:space="preserve">z umiejętnościami, aby dobrać </w:t>
      </w:r>
      <w:r w:rsidR="00B65C77">
        <w:rPr>
          <w:sz w:val="24"/>
          <w:szCs w:val="24"/>
        </w:rPr>
        <w:t xml:space="preserve">te </w:t>
      </w:r>
      <w:r>
        <w:rPr>
          <w:sz w:val="24"/>
          <w:szCs w:val="24"/>
        </w:rPr>
        <w:t xml:space="preserve">umiejętności </w:t>
      </w:r>
      <w:r w:rsidR="00B65C77">
        <w:rPr>
          <w:sz w:val="24"/>
          <w:szCs w:val="24"/>
        </w:rPr>
        <w:t xml:space="preserve">do odpowiednich kart i to zadanie </w:t>
      </w:r>
      <w:r w:rsidR="008E75FB">
        <w:rPr>
          <w:sz w:val="24"/>
          <w:szCs w:val="24"/>
        </w:rPr>
        <w:t>wzbudzało najwięcej wątpliwości i pytań</w:t>
      </w:r>
      <w:r w:rsidR="0094632D">
        <w:rPr>
          <w:sz w:val="24"/>
          <w:szCs w:val="24"/>
        </w:rPr>
        <w:t xml:space="preserve">. </w:t>
      </w:r>
      <w:r w:rsidR="008E75FB">
        <w:rPr>
          <w:sz w:val="24"/>
          <w:szCs w:val="24"/>
        </w:rPr>
        <w:t xml:space="preserve">Największą satysfakcję sprawiło </w:t>
      </w:r>
      <w:r w:rsidR="0094632D">
        <w:rPr>
          <w:sz w:val="24"/>
          <w:szCs w:val="24"/>
        </w:rPr>
        <w:t xml:space="preserve">mi rozegranie rundy próbnej </w:t>
      </w:r>
      <w:r w:rsidR="0094632D">
        <w:rPr>
          <w:sz w:val="24"/>
          <w:szCs w:val="24"/>
        </w:rPr>
        <w:br/>
        <w:t xml:space="preserve">z kolegami i koleżankami, którym spodobał się projekt gry” – dodał Mateusz. W pierwszej </w:t>
      </w:r>
      <w:r w:rsidR="0094632D">
        <w:rPr>
          <w:sz w:val="24"/>
          <w:szCs w:val="24"/>
        </w:rPr>
        <w:lastRenderedPageBreak/>
        <w:t xml:space="preserve">rozgrywce testowej </w:t>
      </w:r>
      <w:r w:rsidR="00AC47D3">
        <w:rPr>
          <w:sz w:val="24"/>
          <w:szCs w:val="24"/>
        </w:rPr>
        <w:t xml:space="preserve">udział wzięli </w:t>
      </w:r>
      <w:r w:rsidR="0094632D">
        <w:rPr>
          <w:sz w:val="24"/>
          <w:szCs w:val="24"/>
        </w:rPr>
        <w:t xml:space="preserve">uczniowie klasy III b gimnazjum. Była to dla wszystkich doskonała okazja do </w:t>
      </w:r>
      <w:r w:rsidR="00AC47D3">
        <w:rPr>
          <w:sz w:val="24"/>
          <w:szCs w:val="24"/>
        </w:rPr>
        <w:t xml:space="preserve">poznania historii polskiego lotnictwa z lat 1918-1925, </w:t>
      </w:r>
      <w:r w:rsidR="0094632D">
        <w:rPr>
          <w:sz w:val="24"/>
          <w:szCs w:val="24"/>
        </w:rPr>
        <w:t xml:space="preserve">doskonalenia umiejętności strategicznych, logicznego myślenia oraz </w:t>
      </w:r>
      <w:r w:rsidR="00AC47D3">
        <w:rPr>
          <w:sz w:val="24"/>
          <w:szCs w:val="24"/>
        </w:rPr>
        <w:t xml:space="preserve">możliwość </w:t>
      </w:r>
      <w:r w:rsidR="0094632D">
        <w:rPr>
          <w:sz w:val="24"/>
          <w:szCs w:val="24"/>
        </w:rPr>
        <w:t>wspólnego spędzenia czasu</w:t>
      </w:r>
      <w:r w:rsidR="00AC47D3">
        <w:rPr>
          <w:sz w:val="24"/>
          <w:szCs w:val="24"/>
        </w:rPr>
        <w:t>.</w:t>
      </w:r>
    </w:p>
    <w:p w:rsidR="009124DD" w:rsidRPr="009124DD" w:rsidRDefault="009124DD" w:rsidP="009124DD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sz w:val="24"/>
          <w:szCs w:val="24"/>
          <w:lang w:eastAsia="pl-PL"/>
        </w:rPr>
      </w:pPr>
    </w:p>
    <w:p w:rsidR="009124DD" w:rsidRDefault="009124DD"/>
    <w:sectPr w:rsidR="009124DD" w:rsidSect="003C33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6FE" w:rsidRDefault="00B336FE" w:rsidP="00AC47D3">
      <w:pPr>
        <w:spacing w:after="0" w:line="240" w:lineRule="auto"/>
      </w:pPr>
      <w:r>
        <w:separator/>
      </w:r>
    </w:p>
  </w:endnote>
  <w:endnote w:type="continuationSeparator" w:id="0">
    <w:p w:rsidR="00B336FE" w:rsidRDefault="00B336FE" w:rsidP="00AC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037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C47D3" w:rsidRDefault="00AC47D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47D3" w:rsidRDefault="00AC47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6FE" w:rsidRDefault="00B336FE" w:rsidP="00AC47D3">
      <w:pPr>
        <w:spacing w:after="0" w:line="240" w:lineRule="auto"/>
      </w:pPr>
      <w:r>
        <w:separator/>
      </w:r>
    </w:p>
  </w:footnote>
  <w:footnote w:type="continuationSeparator" w:id="0">
    <w:p w:rsidR="00B336FE" w:rsidRDefault="00B336FE" w:rsidP="00AC4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0EA"/>
    <w:multiLevelType w:val="hybridMultilevel"/>
    <w:tmpl w:val="C9B82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A24A6"/>
    <w:multiLevelType w:val="hybridMultilevel"/>
    <w:tmpl w:val="28E2D0F0"/>
    <w:lvl w:ilvl="0" w:tplc="C39A9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98B"/>
    <w:rsid w:val="000F6CD2"/>
    <w:rsid w:val="00147035"/>
    <w:rsid w:val="001E1CBC"/>
    <w:rsid w:val="002A5BAB"/>
    <w:rsid w:val="002D2AD2"/>
    <w:rsid w:val="0033498B"/>
    <w:rsid w:val="003C3344"/>
    <w:rsid w:val="00520820"/>
    <w:rsid w:val="0068733D"/>
    <w:rsid w:val="008E75FB"/>
    <w:rsid w:val="009124DD"/>
    <w:rsid w:val="0094632D"/>
    <w:rsid w:val="00A23FC3"/>
    <w:rsid w:val="00A47F37"/>
    <w:rsid w:val="00AC47D3"/>
    <w:rsid w:val="00AE4457"/>
    <w:rsid w:val="00B1743D"/>
    <w:rsid w:val="00B336FE"/>
    <w:rsid w:val="00B65C77"/>
    <w:rsid w:val="00D870D7"/>
    <w:rsid w:val="00DA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344"/>
  </w:style>
  <w:style w:type="paragraph" w:styleId="Nagwek4">
    <w:name w:val="heading 4"/>
    <w:basedOn w:val="Normalny"/>
    <w:link w:val="Nagwek4Znak"/>
    <w:uiPriority w:val="9"/>
    <w:qFormat/>
    <w:rsid w:val="00912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124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4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7D3"/>
  </w:style>
  <w:style w:type="paragraph" w:styleId="Stopka">
    <w:name w:val="footer"/>
    <w:basedOn w:val="Normalny"/>
    <w:link w:val="StopkaZnak"/>
    <w:uiPriority w:val="99"/>
    <w:unhideWhenUsed/>
    <w:rsid w:val="00AC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2018-12-18T21:35:00Z</dcterms:created>
  <dcterms:modified xsi:type="dcterms:W3CDTF">2018-12-31T13:51:00Z</dcterms:modified>
</cp:coreProperties>
</file>