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4" w:rsidRDefault="003A2C16">
      <w:pPr>
        <w:rPr>
          <w:rStyle w:val="textexposedshow"/>
        </w:rPr>
      </w:pPr>
      <w:r>
        <w:t xml:space="preserve">Dnia 09.10.2018 </w:t>
      </w:r>
      <w:proofErr w:type="gramStart"/>
      <w:r>
        <w:t>r</w:t>
      </w:r>
      <w:proofErr w:type="gramEnd"/>
      <w:r>
        <w:t xml:space="preserve">. w naszym ośrodku odbyła się gra dydaktyczna „Moja Niepodległa” </w:t>
      </w:r>
      <w:r>
        <w:br/>
        <w:t xml:space="preserve">z okazji 100 – </w:t>
      </w:r>
      <w:proofErr w:type="spellStart"/>
      <w:r>
        <w:t>lecia</w:t>
      </w:r>
      <w:proofErr w:type="spellEnd"/>
      <w:r>
        <w:t xml:space="preserve"> odzyskania Niepodległości. Uczniowie szukali ukrytych wi</w:t>
      </w:r>
      <w:r>
        <w:rPr>
          <w:rStyle w:val="textexposedshow"/>
        </w:rPr>
        <w:t xml:space="preserve">adomości </w:t>
      </w:r>
      <w:r>
        <w:br/>
      </w:r>
      <w:r>
        <w:rPr>
          <w:rStyle w:val="textexposedshow"/>
        </w:rPr>
        <w:t>oraz rozwiązywali zadania związane z tematyką Niepodległej i postacią Józefa Piłsudskiego. Na podsumowanie zajęć uczniowie wykonali kartki imieninowe dla Marszałka Józefa Piłsudskiego, które zostaną wysłane do muzeum w Sulejówku.</w:t>
      </w:r>
    </w:p>
    <w:p w:rsidR="00E35AB8" w:rsidRDefault="00E35AB8">
      <w:r>
        <w:rPr>
          <w:noProof/>
          <w:lang w:eastAsia="pl-PL"/>
        </w:rPr>
        <w:drawing>
          <wp:inline distT="0" distB="0" distL="0" distR="0" wp14:anchorId="3F615866" wp14:editId="4F762617">
            <wp:extent cx="3095625" cy="2321719"/>
            <wp:effectExtent l="0" t="0" r="0" b="2540"/>
            <wp:docPr id="1" name="Obraz 1" descr="Obraz może zawierać: co najmniej jedna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może zawierać: co najmniej jedna oso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602" cy="232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B8" w:rsidRDefault="00E35AB8">
      <w:r>
        <w:rPr>
          <w:noProof/>
          <w:lang w:eastAsia="pl-PL"/>
        </w:rPr>
        <w:drawing>
          <wp:inline distT="0" distB="0" distL="0" distR="0" wp14:anchorId="5ECD9AAC" wp14:editId="6B27FE12">
            <wp:extent cx="3073400" cy="2305050"/>
            <wp:effectExtent l="0" t="0" r="0" b="0"/>
            <wp:docPr id="2" name="Obraz 2" descr="Obraz może zawierać: 6 osób, ludzie siedzą, drzewo, dzieck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może zawierać: 6 osób, ludzie siedzą, drzewo, dziecko i na zewnątr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946" cy="23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B8" w:rsidRDefault="00E35AB8">
      <w:r>
        <w:rPr>
          <w:noProof/>
          <w:lang w:eastAsia="pl-PL"/>
        </w:rPr>
        <w:drawing>
          <wp:inline distT="0" distB="0" distL="0" distR="0" wp14:anchorId="62BBB179" wp14:editId="44135517">
            <wp:extent cx="3000375" cy="2250281"/>
            <wp:effectExtent l="0" t="0" r="0" b="0"/>
            <wp:docPr id="3" name="Obraz 3" descr="Obraz może zawierać: 5 osób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 może zawierać: 5 osób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31" cy="224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95"/>
    <w:rsid w:val="003A2C16"/>
    <w:rsid w:val="005200A4"/>
    <w:rsid w:val="00782D95"/>
    <w:rsid w:val="00E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3A2C16"/>
  </w:style>
  <w:style w:type="paragraph" w:styleId="Tekstdymka">
    <w:name w:val="Balloon Text"/>
    <w:basedOn w:val="Normalny"/>
    <w:link w:val="TekstdymkaZnak"/>
    <w:uiPriority w:val="99"/>
    <w:semiHidden/>
    <w:unhideWhenUsed/>
    <w:rsid w:val="00E3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3A2C16"/>
  </w:style>
  <w:style w:type="paragraph" w:styleId="Tekstdymka">
    <w:name w:val="Balloon Text"/>
    <w:basedOn w:val="Normalny"/>
    <w:link w:val="TekstdymkaZnak"/>
    <w:uiPriority w:val="99"/>
    <w:semiHidden/>
    <w:unhideWhenUsed/>
    <w:rsid w:val="00E3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2018-10-18T17:50:00Z</dcterms:created>
  <dcterms:modified xsi:type="dcterms:W3CDTF">2018-10-18T17:54:00Z</dcterms:modified>
</cp:coreProperties>
</file>