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C5" w:rsidRPr="00402CC5" w:rsidRDefault="00402CC5" w:rsidP="00402CC5">
      <w:pPr>
        <w:spacing w:line="360" w:lineRule="auto"/>
        <w:jc w:val="center"/>
        <w:rPr>
          <w:rFonts w:ascii="Arial" w:hAnsi="Arial" w:cs="Arial"/>
          <w:color w:val="000000"/>
          <w:sz w:val="24"/>
          <w:szCs w:val="21"/>
        </w:rPr>
      </w:pPr>
      <w:r w:rsidRPr="00402CC5">
        <w:rPr>
          <w:rFonts w:ascii="Arial" w:hAnsi="Arial" w:cs="Arial"/>
          <w:color w:val="000000"/>
          <w:sz w:val="24"/>
          <w:szCs w:val="21"/>
        </w:rPr>
        <w:t xml:space="preserve">Jak wyglądał Tarnowiec i gdzie byli nasi </w:t>
      </w:r>
      <w:proofErr w:type="gramStart"/>
      <w:r w:rsidRPr="00402CC5">
        <w:rPr>
          <w:rFonts w:ascii="Arial" w:hAnsi="Arial" w:cs="Arial"/>
          <w:color w:val="000000"/>
          <w:sz w:val="24"/>
          <w:szCs w:val="21"/>
        </w:rPr>
        <w:t>dziadowie</w:t>
      </w:r>
      <w:proofErr w:type="gramEnd"/>
      <w:r w:rsidRPr="00402CC5">
        <w:rPr>
          <w:rFonts w:ascii="Arial" w:hAnsi="Arial" w:cs="Arial"/>
          <w:color w:val="000000"/>
          <w:sz w:val="24"/>
          <w:szCs w:val="21"/>
        </w:rPr>
        <w:t xml:space="preserve"> 100 lat temu?</w:t>
      </w:r>
    </w:p>
    <w:p w:rsidR="00402CC5" w:rsidRPr="00402CC5" w:rsidRDefault="00402CC5" w:rsidP="00402CC5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1"/>
        </w:rPr>
      </w:pPr>
      <w:r w:rsidRPr="00402CC5">
        <w:rPr>
          <w:rFonts w:ascii="Arial" w:hAnsi="Arial" w:cs="Arial"/>
          <w:color w:val="000000"/>
          <w:sz w:val="24"/>
          <w:szCs w:val="21"/>
        </w:rPr>
        <w:t>Tarnowiec to wieś w Polsce położona w województwie małopolskim w powiecie tarnowskim, w gminie Tarnów należał do tzw. Hra</w:t>
      </w:r>
      <w:r>
        <w:rPr>
          <w:rFonts w:ascii="Arial" w:hAnsi="Arial" w:cs="Arial"/>
          <w:color w:val="000000"/>
          <w:sz w:val="24"/>
          <w:szCs w:val="21"/>
        </w:rPr>
        <w:t>bstwa Tarnowskiego (dokładnie w </w:t>
      </w:r>
      <w:r w:rsidRPr="00402CC5">
        <w:rPr>
          <w:rFonts w:ascii="Arial" w:hAnsi="Arial" w:cs="Arial"/>
          <w:color w:val="000000"/>
          <w:sz w:val="24"/>
          <w:szCs w:val="21"/>
        </w:rPr>
        <w:t>latach 1547-1939). Na pieczęci wiejskiej z 1909-1</w:t>
      </w:r>
      <w:r>
        <w:rPr>
          <w:rFonts w:ascii="Arial" w:hAnsi="Arial" w:cs="Arial"/>
          <w:color w:val="000000"/>
          <w:sz w:val="24"/>
          <w:szCs w:val="21"/>
        </w:rPr>
        <w:t>910 roku widać krzak/ drzewko o </w:t>
      </w:r>
      <w:r w:rsidRPr="00402CC5">
        <w:rPr>
          <w:rFonts w:ascii="Arial" w:hAnsi="Arial" w:cs="Arial"/>
          <w:color w:val="000000"/>
          <w:sz w:val="24"/>
          <w:szCs w:val="21"/>
        </w:rPr>
        <w:t xml:space="preserve">rozłożystej koronie oraz napis Gmina Tarnowiec. Prawdopodobnie była to tarnina, od której pochodzi nazwa wsi i Tarnowa. Tarnowiec od najdawniejszych dziejów jest związany z Tarnowem, dlatego pisząc o naszej miejscowości nie możemy pominąć Tarnowa. </w:t>
      </w:r>
    </w:p>
    <w:p w:rsidR="00402CC5" w:rsidRDefault="00402CC5" w:rsidP="00402CC5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1"/>
        </w:rPr>
      </w:pPr>
      <w:r>
        <w:rPr>
          <w:rFonts w:ascii="Arial" w:hAnsi="Arial" w:cs="Arial"/>
          <w:color w:val="000000"/>
          <w:sz w:val="24"/>
          <w:szCs w:val="21"/>
        </w:rPr>
        <w:t xml:space="preserve">Początkiem XX wieku, w okolicach Tarnowca, </w:t>
      </w:r>
      <w:r w:rsidRPr="00402CC5">
        <w:rPr>
          <w:rFonts w:ascii="Arial" w:hAnsi="Arial" w:cs="Arial"/>
          <w:color w:val="000000"/>
          <w:sz w:val="24"/>
          <w:szCs w:val="21"/>
        </w:rPr>
        <w:t xml:space="preserve">krążyła legenda, że Polska dotąd nie odzyska niepodległości, dopóki woda w Dunajcu, u stóp góry św. Marcina nie zaczerwienią się od krwi. Legenda ta miała przepowiadać straszne wydarzenie, kataklizm wojenny, ale kończące się radosnym dniem, dniem, w którym Polska odzyska niepodległość. </w:t>
      </w:r>
    </w:p>
    <w:p w:rsidR="00402CC5" w:rsidRDefault="00402CC5" w:rsidP="00402CC5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1"/>
        </w:rPr>
      </w:pPr>
      <w:r w:rsidRPr="00402CC5">
        <w:rPr>
          <w:rFonts w:ascii="Arial" w:hAnsi="Arial" w:cs="Arial"/>
          <w:color w:val="000000"/>
          <w:sz w:val="24"/>
          <w:szCs w:val="21"/>
        </w:rPr>
        <w:t xml:space="preserve">W 1909 roku nad Tarnowcem przeszła burza z gradobiciem. Rada Gminna uznała, że jest to kara za dzieciobójstwo, którego dokonała jedna z mieszkanek wsi. W tym czasie Tarnowiec liczy ok. sześćset dwadzieścia troje mieszkańców. 11 </w:t>
      </w:r>
      <w:proofErr w:type="gramStart"/>
      <w:r w:rsidRPr="00402CC5">
        <w:rPr>
          <w:rFonts w:ascii="Arial" w:hAnsi="Arial" w:cs="Arial"/>
          <w:color w:val="000000"/>
          <w:sz w:val="24"/>
          <w:szCs w:val="21"/>
        </w:rPr>
        <w:t>listopada</w:t>
      </w:r>
      <w:proofErr w:type="gramEnd"/>
      <w:r w:rsidRPr="00402CC5">
        <w:rPr>
          <w:rFonts w:ascii="Arial" w:hAnsi="Arial" w:cs="Arial"/>
          <w:color w:val="000000"/>
          <w:sz w:val="24"/>
          <w:szCs w:val="21"/>
        </w:rPr>
        <w:t xml:space="preserve"> 1914 roku do Tarnowca wkroczyli Rosjanie. Tu też znajdowało się stanowisko artylerii rosyjskiej. Rok później, pocz</w:t>
      </w:r>
      <w:r>
        <w:rPr>
          <w:rFonts w:ascii="Arial" w:hAnsi="Arial" w:cs="Arial"/>
          <w:color w:val="000000"/>
          <w:sz w:val="24"/>
          <w:szCs w:val="21"/>
        </w:rPr>
        <w:t>ątkiem maja, na Tarnowiec spadły</w:t>
      </w:r>
      <w:r w:rsidRPr="00402CC5">
        <w:rPr>
          <w:rFonts w:ascii="Arial" w:hAnsi="Arial" w:cs="Arial"/>
          <w:color w:val="000000"/>
          <w:sz w:val="24"/>
          <w:szCs w:val="21"/>
        </w:rPr>
        <w:t xml:space="preserve"> pociski. Wystrzeliły je wojska austriackiej dywizji generała Fabiańskiego. Następnego dnia </w:t>
      </w:r>
      <w:proofErr w:type="spellStart"/>
      <w:r w:rsidRPr="00402CC5">
        <w:rPr>
          <w:rFonts w:ascii="Arial" w:hAnsi="Arial" w:cs="Arial"/>
          <w:color w:val="000000"/>
          <w:sz w:val="24"/>
          <w:szCs w:val="21"/>
        </w:rPr>
        <w:t>lazert</w:t>
      </w:r>
      <w:proofErr w:type="spellEnd"/>
      <w:r w:rsidRPr="00402CC5">
        <w:rPr>
          <w:rFonts w:ascii="Arial" w:hAnsi="Arial" w:cs="Arial"/>
          <w:color w:val="000000"/>
          <w:sz w:val="24"/>
          <w:szCs w:val="21"/>
        </w:rPr>
        <w:t xml:space="preserve"> polowy zostaje ewakuowany. Niestety nie wszyscy żołnierze przeżyli nalot. Zostają pochowani na miejscowym cmentarzyku. N</w:t>
      </w:r>
      <w:r>
        <w:rPr>
          <w:rFonts w:ascii="Arial" w:hAnsi="Arial" w:cs="Arial"/>
          <w:color w:val="000000"/>
          <w:sz w:val="24"/>
          <w:szCs w:val="21"/>
        </w:rPr>
        <w:t>iektórzy spoczywają na nim od 1 </w:t>
      </w:r>
      <w:r w:rsidRPr="00402CC5">
        <w:rPr>
          <w:rFonts w:ascii="Arial" w:hAnsi="Arial" w:cs="Arial"/>
          <w:color w:val="000000"/>
          <w:sz w:val="24"/>
          <w:szCs w:val="21"/>
        </w:rPr>
        <w:t xml:space="preserve">grudnia 1914 roku. Na tylnej ścianie kapliczki cmentarnej, ktoś napisał: „My </w:t>
      </w:r>
      <w:proofErr w:type="spellStart"/>
      <w:r w:rsidRPr="00402CC5">
        <w:rPr>
          <w:rFonts w:ascii="Arial" w:hAnsi="Arial" w:cs="Arial"/>
          <w:color w:val="000000"/>
          <w:sz w:val="24"/>
          <w:szCs w:val="21"/>
        </w:rPr>
        <w:t>łusze</w:t>
      </w:r>
      <w:proofErr w:type="spellEnd"/>
      <w:r w:rsidRPr="00402CC5">
        <w:rPr>
          <w:rFonts w:ascii="Arial" w:hAnsi="Arial" w:cs="Arial"/>
          <w:color w:val="000000"/>
          <w:sz w:val="24"/>
          <w:szCs w:val="21"/>
        </w:rPr>
        <w:t xml:space="preserve"> </w:t>
      </w:r>
      <w:proofErr w:type="spellStart"/>
      <w:r w:rsidRPr="00402CC5">
        <w:rPr>
          <w:rFonts w:ascii="Arial" w:hAnsi="Arial" w:cs="Arial"/>
          <w:color w:val="000000"/>
          <w:sz w:val="24"/>
          <w:szCs w:val="21"/>
        </w:rPr>
        <w:t>duszi</w:t>
      </w:r>
      <w:proofErr w:type="spellEnd"/>
      <w:r w:rsidRPr="00402CC5">
        <w:rPr>
          <w:rFonts w:ascii="Arial" w:hAnsi="Arial" w:cs="Arial"/>
          <w:color w:val="000000"/>
          <w:sz w:val="24"/>
          <w:szCs w:val="21"/>
        </w:rPr>
        <w:t xml:space="preserve"> porywy </w:t>
      </w:r>
      <w:proofErr w:type="spellStart"/>
      <w:r w:rsidRPr="00402CC5">
        <w:rPr>
          <w:rFonts w:ascii="Arial" w:hAnsi="Arial" w:cs="Arial"/>
          <w:color w:val="000000"/>
          <w:sz w:val="24"/>
          <w:szCs w:val="21"/>
        </w:rPr>
        <w:t>otcizn</w:t>
      </w:r>
      <w:proofErr w:type="spellEnd"/>
      <w:r w:rsidRPr="00402CC5">
        <w:rPr>
          <w:rFonts w:ascii="Arial" w:hAnsi="Arial" w:cs="Arial"/>
          <w:color w:val="000000"/>
          <w:sz w:val="24"/>
          <w:szCs w:val="21"/>
        </w:rPr>
        <w:t xml:space="preserve"> </w:t>
      </w:r>
      <w:proofErr w:type="spellStart"/>
      <w:r w:rsidRPr="00402CC5">
        <w:rPr>
          <w:rFonts w:ascii="Arial" w:hAnsi="Arial" w:cs="Arial"/>
          <w:color w:val="000000"/>
          <w:sz w:val="24"/>
          <w:szCs w:val="21"/>
        </w:rPr>
        <w:t>otdajem</w:t>
      </w:r>
      <w:proofErr w:type="spellEnd"/>
      <w:r w:rsidRPr="00402CC5">
        <w:rPr>
          <w:rFonts w:ascii="Arial" w:hAnsi="Arial" w:cs="Arial"/>
          <w:color w:val="000000"/>
          <w:sz w:val="24"/>
          <w:szCs w:val="21"/>
        </w:rPr>
        <w:t xml:space="preserve">. Wojny wy pali </w:t>
      </w:r>
      <w:proofErr w:type="spellStart"/>
      <w:r w:rsidRPr="00402CC5">
        <w:rPr>
          <w:rFonts w:ascii="Arial" w:hAnsi="Arial" w:cs="Arial"/>
          <w:color w:val="000000"/>
          <w:sz w:val="24"/>
          <w:szCs w:val="21"/>
        </w:rPr>
        <w:t>gerojskoj</w:t>
      </w:r>
      <w:proofErr w:type="spellEnd"/>
      <w:r w:rsidRPr="00402CC5">
        <w:rPr>
          <w:rFonts w:ascii="Arial" w:hAnsi="Arial" w:cs="Arial"/>
          <w:color w:val="000000"/>
          <w:sz w:val="24"/>
          <w:szCs w:val="21"/>
        </w:rPr>
        <w:t xml:space="preserve"> </w:t>
      </w:r>
      <w:proofErr w:type="spellStart"/>
      <w:r w:rsidRPr="00402CC5">
        <w:rPr>
          <w:rFonts w:ascii="Arial" w:hAnsi="Arial" w:cs="Arial"/>
          <w:color w:val="000000"/>
          <w:sz w:val="24"/>
          <w:szCs w:val="21"/>
        </w:rPr>
        <w:t>śmiertju</w:t>
      </w:r>
      <w:proofErr w:type="spellEnd"/>
      <w:r w:rsidRPr="00402CC5">
        <w:rPr>
          <w:rFonts w:ascii="Arial" w:hAnsi="Arial" w:cs="Arial"/>
          <w:color w:val="000000"/>
          <w:sz w:val="24"/>
          <w:szCs w:val="21"/>
        </w:rPr>
        <w:t xml:space="preserve"> </w:t>
      </w:r>
      <w:proofErr w:type="spellStart"/>
      <w:r w:rsidRPr="00402CC5">
        <w:rPr>
          <w:rFonts w:ascii="Arial" w:hAnsi="Arial" w:cs="Arial"/>
          <w:color w:val="000000"/>
          <w:sz w:val="24"/>
          <w:szCs w:val="21"/>
        </w:rPr>
        <w:t>wiernyje</w:t>
      </w:r>
      <w:proofErr w:type="spellEnd"/>
      <w:r w:rsidRPr="00402CC5">
        <w:rPr>
          <w:rFonts w:ascii="Arial" w:hAnsi="Arial" w:cs="Arial"/>
          <w:color w:val="000000"/>
          <w:sz w:val="24"/>
          <w:szCs w:val="21"/>
        </w:rPr>
        <w:t xml:space="preserve"> do </w:t>
      </w:r>
      <w:proofErr w:type="spellStart"/>
      <w:r w:rsidRPr="00402CC5">
        <w:rPr>
          <w:rFonts w:ascii="Arial" w:hAnsi="Arial" w:cs="Arial"/>
          <w:color w:val="000000"/>
          <w:sz w:val="24"/>
          <w:szCs w:val="21"/>
        </w:rPr>
        <w:t>groba</w:t>
      </w:r>
      <w:proofErr w:type="spellEnd"/>
      <w:r w:rsidRPr="00402CC5">
        <w:rPr>
          <w:rFonts w:ascii="Arial" w:hAnsi="Arial" w:cs="Arial"/>
          <w:color w:val="000000"/>
          <w:sz w:val="24"/>
          <w:szCs w:val="21"/>
        </w:rPr>
        <w:t>”, co znaczy „Najlepsze porywy duszy oddajemy Ojczyźnie. Wojnę wygraliśmy bohaterską śmiercią wierni jej do grobu”. Rozpoczęta w listopadzie okupacja przez wojska rosyjskie kończy się 5 maja 1915 roku. Wojska austriackie podeszły pod Tarnów od strony Tuchowa. Działania wojenne zostają oddalone i mieszkańcy Tarnowa i okolic zaczynają żyć na nowo.</w:t>
      </w:r>
    </w:p>
    <w:p w:rsidR="00402CC5" w:rsidRDefault="00402CC5" w:rsidP="00402CC5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1"/>
        </w:rPr>
      </w:pPr>
      <w:r w:rsidRPr="00402CC5">
        <w:rPr>
          <w:rFonts w:ascii="Arial" w:hAnsi="Arial" w:cs="Arial"/>
          <w:color w:val="000000"/>
          <w:sz w:val="24"/>
          <w:szCs w:val="21"/>
        </w:rPr>
        <w:t xml:space="preserve"> W nocy 30/31 października 1918 roku w Tarnowie rozbrojono garnizon austriacki, a władze w mieście przejął Komitet Obrony Narodowej i Komitet Powiatowy. Co to oznaczało? NIEPODLEGŁOŚĆ! To właśnie Tarnów, z którym Tarnowiec związany był przez lata, jako pierwsze miasto w Polsce wywalczył sobie wolność. Niepodległość Polski stała się faktem. Po 123 latach okupacji, po latach niewoli, po </w:t>
      </w:r>
      <w:r w:rsidRPr="00402CC5">
        <w:rPr>
          <w:rFonts w:ascii="Arial" w:hAnsi="Arial" w:cs="Arial"/>
          <w:color w:val="000000"/>
          <w:sz w:val="24"/>
          <w:szCs w:val="21"/>
        </w:rPr>
        <w:lastRenderedPageBreak/>
        <w:t xml:space="preserve">latach nieistnienia na mapach, po latach walki o lepsze jutro, po 123 latach odzyskaliśmy wolność. </w:t>
      </w:r>
    </w:p>
    <w:p w:rsidR="00B017AD" w:rsidRDefault="00402CC5" w:rsidP="00402CC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1"/>
        </w:rPr>
      </w:pPr>
      <w:r w:rsidRPr="00402CC5">
        <w:rPr>
          <w:rFonts w:ascii="Arial" w:hAnsi="Arial" w:cs="Arial"/>
          <w:color w:val="000000"/>
          <w:sz w:val="24"/>
          <w:szCs w:val="21"/>
        </w:rPr>
        <w:t>Sto lat temu nasi przodkowie marzyli o wolności i spełnili to marzenie. Rok 2018 jest dla Polski i Polaków rokiem wyjątkowym. To w tym roku obchodzimy setną rocznicę odzyskania przez Polskę niepodległości. Je</w:t>
      </w:r>
      <w:r>
        <w:rPr>
          <w:rFonts w:ascii="Arial" w:hAnsi="Arial" w:cs="Arial"/>
          <w:color w:val="000000"/>
          <w:sz w:val="24"/>
          <w:szCs w:val="21"/>
        </w:rPr>
        <w:t>st to bardzo ważne wydarzenie i </w:t>
      </w:r>
      <w:r w:rsidRPr="00402CC5">
        <w:rPr>
          <w:rFonts w:ascii="Arial" w:hAnsi="Arial" w:cs="Arial"/>
          <w:color w:val="000000"/>
          <w:sz w:val="24"/>
          <w:szCs w:val="21"/>
        </w:rPr>
        <w:t xml:space="preserve">bliskie sercom wszystkich Polaków. 11 </w:t>
      </w:r>
      <w:proofErr w:type="gramStart"/>
      <w:r w:rsidRPr="00402CC5">
        <w:rPr>
          <w:rFonts w:ascii="Arial" w:hAnsi="Arial" w:cs="Arial"/>
          <w:color w:val="000000"/>
          <w:sz w:val="24"/>
          <w:szCs w:val="21"/>
        </w:rPr>
        <w:t>listopada</w:t>
      </w:r>
      <w:proofErr w:type="gramEnd"/>
      <w:r w:rsidRPr="00402CC5">
        <w:rPr>
          <w:rFonts w:ascii="Arial" w:hAnsi="Arial" w:cs="Arial"/>
          <w:color w:val="000000"/>
          <w:sz w:val="24"/>
          <w:szCs w:val="21"/>
        </w:rPr>
        <w:t xml:space="preserve"> 1918 roku spełniło się największe marzenie Polaków. Po 123 latach niewoli Państwo Polskie narodzi</w:t>
      </w:r>
      <w:r>
        <w:rPr>
          <w:rFonts w:ascii="Arial" w:hAnsi="Arial" w:cs="Arial"/>
          <w:color w:val="000000"/>
          <w:sz w:val="24"/>
          <w:szCs w:val="21"/>
        </w:rPr>
        <w:t xml:space="preserve">ło się na nowo, naszym przodkom, </w:t>
      </w:r>
      <w:r w:rsidRPr="00402CC5">
        <w:rPr>
          <w:rFonts w:ascii="Arial" w:hAnsi="Arial" w:cs="Arial"/>
          <w:color w:val="000000"/>
          <w:sz w:val="24"/>
          <w:szCs w:val="21"/>
        </w:rPr>
        <w:t>którzy o wolną Polskę walczyli</w:t>
      </w:r>
      <w:r>
        <w:rPr>
          <w:rFonts w:ascii="Arial" w:hAnsi="Arial" w:cs="Arial"/>
          <w:color w:val="000000"/>
          <w:sz w:val="24"/>
          <w:szCs w:val="21"/>
        </w:rPr>
        <w:t xml:space="preserve"> i ginęli, dla niej pracowali z </w:t>
      </w:r>
      <w:r w:rsidRPr="00402CC5">
        <w:rPr>
          <w:rFonts w:ascii="Arial" w:hAnsi="Arial" w:cs="Arial"/>
          <w:color w:val="000000"/>
          <w:sz w:val="24"/>
          <w:szCs w:val="21"/>
        </w:rPr>
        <w:t>poczuciem odpowiedzialności i patriotyzmu winni jesteśmy szacunek i pamięć. Niepodległość jest darem, to wspólne dobro – szanujmy go</w:t>
      </w:r>
      <w:r>
        <w:rPr>
          <w:rFonts w:ascii="Arial" w:hAnsi="Arial" w:cs="Arial"/>
          <w:color w:val="000000"/>
          <w:sz w:val="24"/>
          <w:szCs w:val="21"/>
        </w:rPr>
        <w:t>.</w:t>
      </w:r>
    </w:p>
    <w:p w:rsidR="00402CC5" w:rsidRDefault="00402CC5" w:rsidP="00402CC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1"/>
        </w:rPr>
      </w:pPr>
    </w:p>
    <w:p w:rsidR="00402CC5" w:rsidRDefault="00402CC5" w:rsidP="00402CC5">
      <w:pPr>
        <w:spacing w:line="360" w:lineRule="auto"/>
        <w:ind w:firstLine="708"/>
        <w:jc w:val="right"/>
        <w:rPr>
          <w:rFonts w:ascii="Arial" w:hAnsi="Arial" w:cs="Arial"/>
          <w:color w:val="000000"/>
          <w:sz w:val="24"/>
          <w:szCs w:val="21"/>
        </w:rPr>
      </w:pPr>
      <w:r>
        <w:rPr>
          <w:rFonts w:ascii="Arial" w:hAnsi="Arial" w:cs="Arial"/>
          <w:color w:val="000000"/>
          <w:sz w:val="24"/>
          <w:szCs w:val="21"/>
        </w:rPr>
        <w:t>Aleksandra Okońska</w:t>
      </w:r>
    </w:p>
    <w:p w:rsidR="00402CC5" w:rsidRPr="00402CC5" w:rsidRDefault="00402CC5" w:rsidP="00402CC5">
      <w:pPr>
        <w:spacing w:line="360" w:lineRule="auto"/>
        <w:ind w:firstLine="708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4"/>
          <w:szCs w:val="21"/>
        </w:rPr>
        <w:t>Emilia Radlińska</w:t>
      </w:r>
      <w:bookmarkStart w:id="0" w:name="_GoBack"/>
      <w:bookmarkEnd w:id="0"/>
    </w:p>
    <w:sectPr w:rsidR="00402CC5" w:rsidRPr="0040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C5"/>
    <w:rsid w:val="00402CC5"/>
    <w:rsid w:val="00B0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01E5F-E081-4113-AF57-814DAF91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bien</dc:creator>
  <cp:keywords/>
  <dc:description/>
  <cp:lastModifiedBy>ola bien</cp:lastModifiedBy>
  <cp:revision>1</cp:revision>
  <dcterms:created xsi:type="dcterms:W3CDTF">2018-10-29T11:25:00Z</dcterms:created>
  <dcterms:modified xsi:type="dcterms:W3CDTF">2018-10-29T11:31:00Z</dcterms:modified>
</cp:coreProperties>
</file>