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2D1" w:rsidRDefault="00CB19BE">
      <w:r>
        <w:t xml:space="preserve">Z okazji zbliżającej się 5 grudnia, 151 rocznicy urodzin Józefa Piłsudskiego uczennice klasy III TE  Zespołu Szkół w Lubrańcu- Marysinie zgodnie z tradycją napisały życzenia urodzinowe.  Kartki urodzinowe są wykonane z kolorowych papierów, metodą wyklejanki i rysunku. </w:t>
      </w:r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762625" cy="5762625"/>
            <wp:effectExtent l="0" t="0" r="9525" b="9525"/>
            <wp:docPr id="1" name="Picture 1" descr="C:\Users\piotr.orlinski@metsagroup.com\Desktop\zdjęcia szkoła\20181128_11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otr.orlinski@metsagroup.com\Desktop\zdjęcia szkoła\20181128_1112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2625" cy="5762625"/>
            <wp:effectExtent l="0" t="0" r="9525" b="9525"/>
            <wp:docPr id="2" name="Picture 2" descr="C:\Users\piotr.orlinski@metsagroup.com\Desktop\zdjęcia szkoła\20181128_11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otr.orlinski@metsagroup.com\Desktop\zdjęcia szkoła\20181128_111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810250" cy="4210050"/>
            <wp:effectExtent l="0" t="0" r="0" b="0"/>
            <wp:docPr id="3" name="Picture 3" descr="C:\Users\piotr.orlinski@metsagroup.com\Desktop\zdjęcia szkoła\20181128_11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otr.orlinski@metsagroup.com\Desktop\zdjęcia szkoła\20181128_111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2625" cy="5762625"/>
            <wp:effectExtent l="0" t="0" r="9525" b="9525"/>
            <wp:docPr id="4" name="Picture 4" descr="C:\Users\piotr.orlinski@metsagroup.com\Desktop\zdjęcia szkoła\20181128_11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iotr.orlinski@metsagroup.com\Desktop\zdjęcia szkoła\20181128_112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C09">
        <w:t xml:space="preserve"> </w:t>
      </w:r>
    </w:p>
    <w:sectPr w:rsidR="00131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64"/>
    <w:rsid w:val="001312D1"/>
    <w:rsid w:val="00186564"/>
    <w:rsid w:val="002627C5"/>
    <w:rsid w:val="006A0C09"/>
    <w:rsid w:val="00790B4E"/>
    <w:rsid w:val="00CB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64B24-73AC-4C55-85A2-318541AD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Orlinski Piotr</dc:creator>
  <cp:keywords/>
  <dc:description/>
  <cp:lastModifiedBy>Orlinski Piotr</cp:lastModifiedBy>
  <cp:revision>4</cp:revision>
  <dcterms:created xsi:type="dcterms:W3CDTF">2018-12-02T13:56:00Z</dcterms:created>
  <dcterms:modified xsi:type="dcterms:W3CDTF">2018-12-02T14:50:00Z</dcterms:modified>
</cp:coreProperties>
</file>